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4A9C3" w14:textId="77777777" w:rsidR="005C79CA" w:rsidRDefault="00000000">
      <w:pPr>
        <w:spacing w:line="276" w:lineRule="auto"/>
        <w:jc w:val="center"/>
        <w:rPr>
          <w:rFonts w:ascii="Aptos" w:eastAsia="Aptos" w:hAnsi="Aptos"/>
          <w:b/>
          <w:bCs/>
          <w:sz w:val="24"/>
          <w:szCs w:val="24"/>
        </w:rPr>
      </w:pPr>
      <w:r>
        <w:rPr>
          <w:rFonts w:ascii="Aptos" w:eastAsia="Aptos" w:hAnsi="Aptos"/>
          <w:b/>
          <w:bCs/>
          <w:sz w:val="24"/>
          <w:szCs w:val="24"/>
        </w:rPr>
        <w:t>REGULAMIN DZIELNICOWEGO KONKURSU FOTOGRAFICZNEGO</w:t>
      </w:r>
    </w:p>
    <w:p w14:paraId="7DB19C17" w14:textId="77777777" w:rsidR="005C79CA" w:rsidRDefault="00000000">
      <w:pPr>
        <w:spacing w:line="276" w:lineRule="auto"/>
        <w:jc w:val="center"/>
        <w:rPr>
          <w:rFonts w:ascii="Aptos" w:eastAsia="Aptos" w:hAnsi="Aptos"/>
          <w:b/>
          <w:bCs/>
          <w:sz w:val="24"/>
          <w:szCs w:val="24"/>
        </w:rPr>
      </w:pPr>
      <w:r>
        <w:rPr>
          <w:rFonts w:ascii="Aptos" w:eastAsia="Aptos" w:hAnsi="Aptos"/>
          <w:b/>
          <w:bCs/>
          <w:sz w:val="24"/>
          <w:szCs w:val="24"/>
        </w:rPr>
        <w:t>,,ŻYWE OBRAZY’’</w:t>
      </w:r>
    </w:p>
    <w:p w14:paraId="21BE211C" w14:textId="77777777" w:rsidR="005C79CA" w:rsidRDefault="00000000">
      <w:pPr>
        <w:spacing w:line="276" w:lineRule="auto"/>
        <w:jc w:val="both"/>
        <w:rPr>
          <w:rFonts w:ascii="Aptos" w:eastAsia="Aptos" w:hAnsi="Aptos"/>
          <w:b/>
          <w:bCs/>
          <w:sz w:val="24"/>
          <w:szCs w:val="24"/>
          <w:u w:val="single"/>
        </w:rPr>
      </w:pPr>
      <w:r>
        <w:rPr>
          <w:rFonts w:ascii="Aptos" w:eastAsia="Aptos" w:hAnsi="Aptos"/>
          <w:b/>
          <w:bCs/>
          <w:sz w:val="24"/>
          <w:szCs w:val="24"/>
          <w:u w:val="single"/>
        </w:rPr>
        <w:t>Regulamin konkursu:</w:t>
      </w:r>
    </w:p>
    <w:p w14:paraId="1608E14D" w14:textId="77777777" w:rsidR="005C79CA" w:rsidRDefault="00000000">
      <w:pPr>
        <w:spacing w:line="276" w:lineRule="auto"/>
        <w:jc w:val="both"/>
        <w:rPr>
          <w:rFonts w:ascii="Aptos" w:eastAsia="Aptos" w:hAnsi="Aptos"/>
          <w:sz w:val="24"/>
          <w:szCs w:val="24"/>
        </w:rPr>
      </w:pPr>
      <w:r>
        <w:rPr>
          <w:rFonts w:ascii="Aptos" w:eastAsia="Aptos" w:hAnsi="Aptos"/>
          <w:sz w:val="24"/>
          <w:szCs w:val="24"/>
        </w:rPr>
        <w:t xml:space="preserve">Organizatorem konkursu jest Szkoła Podstawowa nr 378 im Ignacego Jana Paderewskiego w Warszawie. </w:t>
      </w:r>
    </w:p>
    <w:p w14:paraId="6DB80E4D" w14:textId="77777777" w:rsidR="005C79CA" w:rsidRDefault="00000000">
      <w:pPr>
        <w:spacing w:line="276" w:lineRule="auto"/>
        <w:jc w:val="both"/>
        <w:rPr>
          <w:rFonts w:ascii="Aptos" w:eastAsia="Aptos" w:hAnsi="Aptos"/>
          <w:b/>
          <w:bCs/>
          <w:sz w:val="24"/>
          <w:szCs w:val="24"/>
          <w:u w:val="single"/>
        </w:rPr>
      </w:pPr>
      <w:r>
        <w:rPr>
          <w:rFonts w:ascii="Aptos" w:eastAsia="Aptos" w:hAnsi="Aptos"/>
          <w:b/>
          <w:bCs/>
          <w:sz w:val="24"/>
          <w:szCs w:val="24"/>
          <w:u w:val="single"/>
        </w:rPr>
        <w:t>Cele konkursu:</w:t>
      </w:r>
    </w:p>
    <w:p w14:paraId="49099D2D" w14:textId="77777777" w:rsidR="005C79CA" w:rsidRDefault="00000000">
      <w:pPr>
        <w:spacing w:line="276" w:lineRule="auto"/>
        <w:jc w:val="both"/>
        <w:rPr>
          <w:rFonts w:ascii="Aptos" w:eastAsia="Aptos" w:hAnsi="Aptos"/>
          <w:sz w:val="24"/>
          <w:szCs w:val="24"/>
        </w:rPr>
      </w:pPr>
      <w:r>
        <w:rPr>
          <w:rFonts w:ascii="Aptos" w:eastAsia="Aptos" w:hAnsi="Aptos"/>
          <w:sz w:val="24"/>
          <w:szCs w:val="24"/>
        </w:rPr>
        <w:t>- upowszechnianie wiedzy z zakresu historii sztuki</w:t>
      </w:r>
    </w:p>
    <w:p w14:paraId="10DFB545" w14:textId="77777777" w:rsidR="005C79CA" w:rsidRDefault="00000000">
      <w:pPr>
        <w:spacing w:line="276" w:lineRule="auto"/>
        <w:jc w:val="both"/>
        <w:rPr>
          <w:rFonts w:ascii="Aptos" w:eastAsia="Aptos" w:hAnsi="Aptos"/>
          <w:sz w:val="24"/>
          <w:szCs w:val="24"/>
        </w:rPr>
      </w:pPr>
      <w:r>
        <w:rPr>
          <w:rFonts w:ascii="Aptos" w:eastAsia="Aptos" w:hAnsi="Aptos"/>
          <w:sz w:val="24"/>
          <w:szCs w:val="24"/>
        </w:rPr>
        <w:t>- rozwijanie wyobraźni twórczej</w:t>
      </w:r>
    </w:p>
    <w:p w14:paraId="7139DD73" w14:textId="77777777" w:rsidR="005C79CA" w:rsidRDefault="00000000">
      <w:pPr>
        <w:spacing w:line="276" w:lineRule="auto"/>
        <w:jc w:val="both"/>
        <w:rPr>
          <w:rFonts w:ascii="Aptos" w:eastAsia="Aptos" w:hAnsi="Aptos"/>
          <w:sz w:val="24"/>
          <w:szCs w:val="24"/>
        </w:rPr>
      </w:pPr>
      <w:r>
        <w:rPr>
          <w:rFonts w:ascii="Aptos" w:eastAsia="Aptos" w:hAnsi="Aptos"/>
          <w:sz w:val="24"/>
          <w:szCs w:val="24"/>
        </w:rPr>
        <w:t>- uwrażliwienie na sztukę i kulturę</w:t>
      </w:r>
    </w:p>
    <w:p w14:paraId="53F16642" w14:textId="77777777" w:rsidR="005C79CA" w:rsidRDefault="00000000">
      <w:pPr>
        <w:spacing w:line="276" w:lineRule="auto"/>
        <w:jc w:val="both"/>
        <w:rPr>
          <w:rFonts w:ascii="Aptos" w:eastAsia="Aptos" w:hAnsi="Aptos"/>
          <w:sz w:val="24"/>
          <w:szCs w:val="24"/>
        </w:rPr>
      </w:pPr>
      <w:r>
        <w:rPr>
          <w:rFonts w:ascii="Aptos" w:eastAsia="Aptos" w:hAnsi="Aptos"/>
          <w:sz w:val="24"/>
          <w:szCs w:val="24"/>
        </w:rPr>
        <w:t>- stosowanie kreatywnych rozwiązań i zachęcanie do własnych poszukiwań oraz interpretacji dzieła plastycznego</w:t>
      </w:r>
    </w:p>
    <w:p w14:paraId="6EECD7F4" w14:textId="77777777" w:rsidR="005C79CA" w:rsidRDefault="00000000">
      <w:pPr>
        <w:spacing w:line="276" w:lineRule="auto"/>
        <w:jc w:val="both"/>
        <w:rPr>
          <w:rFonts w:ascii="Aptos" w:eastAsia="Aptos" w:hAnsi="Aptos"/>
          <w:sz w:val="24"/>
          <w:szCs w:val="24"/>
        </w:rPr>
      </w:pPr>
      <w:r>
        <w:rPr>
          <w:rFonts w:ascii="Aptos" w:eastAsia="Aptos" w:hAnsi="Aptos"/>
          <w:sz w:val="24"/>
          <w:szCs w:val="24"/>
        </w:rPr>
        <w:t>- kształtowanie aktywnej i twórczej postawy wobec sztuki</w:t>
      </w:r>
    </w:p>
    <w:p w14:paraId="0F258DA6" w14:textId="77777777" w:rsidR="005C79CA" w:rsidRDefault="00000000">
      <w:pPr>
        <w:spacing w:line="276" w:lineRule="auto"/>
        <w:jc w:val="both"/>
        <w:rPr>
          <w:rFonts w:ascii="Aptos" w:eastAsia="Aptos" w:hAnsi="Aptos"/>
          <w:sz w:val="24"/>
          <w:szCs w:val="24"/>
        </w:rPr>
      </w:pPr>
      <w:r>
        <w:rPr>
          <w:rFonts w:ascii="Aptos" w:eastAsia="Aptos" w:hAnsi="Aptos"/>
          <w:sz w:val="24"/>
          <w:szCs w:val="24"/>
        </w:rPr>
        <w:t>-wspieranie pasji i uzdolnień</w:t>
      </w:r>
    </w:p>
    <w:p w14:paraId="2EB7E343" w14:textId="77777777" w:rsidR="005C79CA" w:rsidRDefault="00000000">
      <w:pPr>
        <w:spacing w:line="276" w:lineRule="auto"/>
        <w:jc w:val="both"/>
        <w:rPr>
          <w:rFonts w:ascii="Aptos" w:eastAsia="Aptos" w:hAnsi="Aptos"/>
          <w:b/>
          <w:bCs/>
          <w:sz w:val="24"/>
          <w:szCs w:val="24"/>
          <w:u w:val="single"/>
        </w:rPr>
      </w:pPr>
      <w:r>
        <w:rPr>
          <w:rFonts w:ascii="Aptos" w:eastAsia="Aptos" w:hAnsi="Aptos"/>
          <w:b/>
          <w:bCs/>
          <w:sz w:val="24"/>
          <w:szCs w:val="24"/>
          <w:u w:val="single"/>
        </w:rPr>
        <w:t>Zasady Konkursu:</w:t>
      </w:r>
    </w:p>
    <w:p w14:paraId="5F963F87" w14:textId="77777777" w:rsidR="005C79CA" w:rsidRDefault="00000000">
      <w:pPr>
        <w:numPr>
          <w:ilvl w:val="0"/>
          <w:numId w:val="1"/>
        </w:numPr>
        <w:spacing w:line="276" w:lineRule="auto"/>
        <w:jc w:val="both"/>
        <w:rPr>
          <w:rFonts w:ascii="Aptos" w:eastAsia="Aptos" w:hAnsi="Aptos"/>
          <w:sz w:val="24"/>
          <w:szCs w:val="24"/>
        </w:rPr>
      </w:pPr>
      <w:r>
        <w:rPr>
          <w:rFonts w:ascii="Aptos" w:eastAsia="Aptos" w:hAnsi="Aptos"/>
          <w:sz w:val="24"/>
          <w:szCs w:val="24"/>
        </w:rPr>
        <w:t>Konkurs przeznaczony jest dla uczniów klas I- VIII ze Szkół Podstawowych Dzielnicy Targówek m.st. Warszawy.</w:t>
      </w:r>
    </w:p>
    <w:p w14:paraId="2210151B" w14:textId="77777777" w:rsidR="005C79CA" w:rsidRDefault="00000000">
      <w:pPr>
        <w:numPr>
          <w:ilvl w:val="0"/>
          <w:numId w:val="1"/>
        </w:numPr>
        <w:spacing w:line="276" w:lineRule="auto"/>
        <w:jc w:val="both"/>
        <w:rPr>
          <w:rFonts w:ascii="Aptos" w:eastAsia="Aptos" w:hAnsi="Aptos"/>
          <w:sz w:val="24"/>
          <w:szCs w:val="24"/>
        </w:rPr>
      </w:pPr>
      <w:r>
        <w:rPr>
          <w:rFonts w:ascii="Aptos" w:eastAsia="Aptos" w:hAnsi="Aptos"/>
          <w:sz w:val="24"/>
          <w:szCs w:val="24"/>
        </w:rPr>
        <w:t xml:space="preserve">Pracę konkursową stanowi fotografia  przedstawiająca ,,Żywy obraz”, czyli odtwarzająca jedno z wybranych dzieł wielkich malarzy. </w:t>
      </w:r>
    </w:p>
    <w:p w14:paraId="5E067856" w14:textId="77777777" w:rsidR="005C79CA" w:rsidRDefault="00000000">
      <w:pPr>
        <w:numPr>
          <w:ilvl w:val="0"/>
          <w:numId w:val="1"/>
        </w:numPr>
        <w:spacing w:line="276" w:lineRule="auto"/>
        <w:jc w:val="both"/>
        <w:rPr>
          <w:rFonts w:ascii="Aptos" w:eastAsia="Aptos" w:hAnsi="Aptos"/>
          <w:sz w:val="24"/>
          <w:szCs w:val="24"/>
        </w:rPr>
      </w:pPr>
      <w:r>
        <w:rPr>
          <w:rFonts w:ascii="Aptos" w:eastAsia="Aptos" w:hAnsi="Aptos"/>
          <w:sz w:val="24"/>
          <w:szCs w:val="24"/>
        </w:rPr>
        <w:t>Należy poprzez mimikę, strój, fryzurę, rekwizyty, tło przedstawić postać uwidocznioną na znanym obrazie.</w:t>
      </w:r>
    </w:p>
    <w:p w14:paraId="394358AE" w14:textId="77777777" w:rsidR="005C79CA" w:rsidRDefault="00000000">
      <w:pPr>
        <w:numPr>
          <w:ilvl w:val="0"/>
          <w:numId w:val="1"/>
        </w:numPr>
        <w:spacing w:line="276" w:lineRule="auto"/>
        <w:jc w:val="both"/>
        <w:rPr>
          <w:rFonts w:ascii="Aptos" w:eastAsia="Aptos" w:hAnsi="Aptos"/>
          <w:sz w:val="24"/>
          <w:szCs w:val="24"/>
        </w:rPr>
      </w:pPr>
      <w:r>
        <w:rPr>
          <w:rFonts w:ascii="Aptos" w:eastAsia="Aptos" w:hAnsi="Aptos"/>
          <w:sz w:val="24"/>
          <w:szCs w:val="24"/>
        </w:rPr>
        <w:t xml:space="preserve">Wyboru dzieła malarskiego dokonuje uczestnik. </w:t>
      </w:r>
    </w:p>
    <w:p w14:paraId="67ADD217" w14:textId="77777777" w:rsidR="005C79CA" w:rsidRDefault="00000000">
      <w:pPr>
        <w:numPr>
          <w:ilvl w:val="0"/>
          <w:numId w:val="1"/>
        </w:numPr>
        <w:spacing w:line="276" w:lineRule="auto"/>
        <w:jc w:val="both"/>
        <w:rPr>
          <w:rFonts w:ascii="Aptos" w:eastAsia="Aptos" w:hAnsi="Aptos"/>
          <w:sz w:val="24"/>
          <w:szCs w:val="24"/>
        </w:rPr>
      </w:pPr>
      <w:r>
        <w:rPr>
          <w:rFonts w:ascii="Aptos" w:eastAsia="Aptos" w:hAnsi="Aptos"/>
          <w:sz w:val="24"/>
          <w:szCs w:val="24"/>
        </w:rPr>
        <w:t>Na zdjęciu musi być uczeń, uczestnik konkursu.</w:t>
      </w:r>
    </w:p>
    <w:p w14:paraId="1261B61E" w14:textId="77777777" w:rsidR="005C79CA" w:rsidRDefault="00000000">
      <w:pPr>
        <w:numPr>
          <w:ilvl w:val="0"/>
          <w:numId w:val="1"/>
        </w:numPr>
        <w:spacing w:line="276" w:lineRule="auto"/>
        <w:jc w:val="both"/>
        <w:rPr>
          <w:rFonts w:ascii="Aptos" w:eastAsia="Aptos" w:hAnsi="Aptos"/>
          <w:sz w:val="24"/>
          <w:szCs w:val="24"/>
        </w:rPr>
      </w:pPr>
      <w:r>
        <w:rPr>
          <w:rFonts w:ascii="Aptos" w:eastAsia="Aptos" w:hAnsi="Aptos"/>
          <w:sz w:val="24"/>
          <w:szCs w:val="24"/>
        </w:rPr>
        <w:t>Należy dostarczyć zdjęcie w formacie 20x30 cm – końcowy efekt pracy (zdjęcie 1). Drugie zdjęcie w formacie 15x21cm- zdjęcie oryginalnego obrazu (zdjęcie 2).</w:t>
      </w:r>
    </w:p>
    <w:p w14:paraId="499456BE" w14:textId="77777777" w:rsidR="005C79CA" w:rsidRDefault="00000000">
      <w:pPr>
        <w:numPr>
          <w:ilvl w:val="0"/>
          <w:numId w:val="1"/>
        </w:numPr>
        <w:spacing w:line="276" w:lineRule="auto"/>
        <w:jc w:val="both"/>
        <w:rPr>
          <w:rFonts w:ascii="Aptos" w:eastAsia="Aptos" w:hAnsi="Aptos"/>
          <w:sz w:val="24"/>
          <w:szCs w:val="24"/>
        </w:rPr>
      </w:pPr>
      <w:r>
        <w:rPr>
          <w:rFonts w:ascii="Aptos" w:eastAsia="Aptos" w:hAnsi="Aptos"/>
          <w:sz w:val="24"/>
          <w:szCs w:val="24"/>
        </w:rPr>
        <w:t xml:space="preserve">Obydwa zdjęcia należy podpisać na odwrocie - imię i nazwisko uczestnika, klasa, szkoła oraz tytuł oryginalnego obrazu wraz z imieniem i nazwiskiem malarza. </w:t>
      </w:r>
    </w:p>
    <w:p w14:paraId="5AD0998E" w14:textId="77777777" w:rsidR="005C79CA" w:rsidRDefault="00000000">
      <w:pPr>
        <w:numPr>
          <w:ilvl w:val="0"/>
          <w:numId w:val="1"/>
        </w:numPr>
        <w:spacing w:line="276" w:lineRule="auto"/>
        <w:jc w:val="both"/>
        <w:rPr>
          <w:rFonts w:ascii="Aptos" w:eastAsia="Aptos" w:hAnsi="Aptos"/>
          <w:sz w:val="24"/>
          <w:szCs w:val="24"/>
        </w:rPr>
      </w:pPr>
      <w:r>
        <w:rPr>
          <w:rFonts w:ascii="Aptos" w:eastAsia="Aptos" w:hAnsi="Aptos"/>
          <w:sz w:val="24"/>
          <w:szCs w:val="24"/>
        </w:rPr>
        <w:t>Każdy uczestnik może złożyć tylko jedną pracę.</w:t>
      </w:r>
    </w:p>
    <w:p w14:paraId="0F9FB0F5" w14:textId="77777777" w:rsidR="005C79CA" w:rsidRDefault="00000000">
      <w:pPr>
        <w:numPr>
          <w:ilvl w:val="0"/>
          <w:numId w:val="1"/>
        </w:numPr>
        <w:spacing w:line="276" w:lineRule="auto"/>
        <w:jc w:val="both"/>
        <w:rPr>
          <w:rFonts w:ascii="Aptos" w:eastAsia="Aptos" w:hAnsi="Aptos"/>
          <w:sz w:val="24"/>
          <w:szCs w:val="24"/>
        </w:rPr>
      </w:pPr>
      <w:r>
        <w:rPr>
          <w:rFonts w:ascii="Aptos" w:eastAsia="Aptos" w:hAnsi="Aptos"/>
          <w:sz w:val="24"/>
          <w:szCs w:val="24"/>
        </w:rPr>
        <w:t>Uczestnicy konkursu zobowiązani są przedstawić zgodę na wzięcie w nim udziału ( Załącznik nr 1) oraz zgłoszenie do konkursu (Załącznik nr 2).</w:t>
      </w:r>
    </w:p>
    <w:p w14:paraId="7C546EB5" w14:textId="77777777" w:rsidR="005C79CA" w:rsidRDefault="00000000">
      <w:pPr>
        <w:numPr>
          <w:ilvl w:val="0"/>
          <w:numId w:val="1"/>
        </w:numPr>
        <w:spacing w:line="276" w:lineRule="auto"/>
        <w:jc w:val="both"/>
        <w:rPr>
          <w:rFonts w:ascii="Aptos" w:eastAsia="Aptos" w:hAnsi="Aptos"/>
          <w:sz w:val="24"/>
          <w:szCs w:val="24"/>
        </w:rPr>
      </w:pPr>
      <w:r>
        <w:rPr>
          <w:rFonts w:ascii="Aptos" w:eastAsia="Aptos" w:hAnsi="Aptos"/>
          <w:sz w:val="24"/>
          <w:szCs w:val="24"/>
        </w:rPr>
        <w:t xml:space="preserve">Prace konkursowe należy dostarczyć osobiście lub wysłać pocztą na adres Organizatora: Szkoła Podstawowa nr 378 im Ignacego Jana Paderewskiego </w:t>
      </w:r>
    </w:p>
    <w:p w14:paraId="4E280F70" w14:textId="77777777" w:rsidR="005C79CA" w:rsidRDefault="00000000">
      <w:pPr>
        <w:spacing w:line="276" w:lineRule="auto"/>
        <w:ind w:left="720"/>
        <w:jc w:val="both"/>
        <w:rPr>
          <w:rFonts w:ascii="Aptos" w:eastAsia="Aptos" w:hAnsi="Aptos"/>
          <w:sz w:val="24"/>
          <w:szCs w:val="24"/>
        </w:rPr>
      </w:pPr>
      <w:r>
        <w:rPr>
          <w:rFonts w:ascii="Aptos" w:eastAsia="Aptos" w:hAnsi="Aptos"/>
          <w:sz w:val="24"/>
          <w:szCs w:val="24"/>
        </w:rPr>
        <w:lastRenderedPageBreak/>
        <w:t xml:space="preserve">ul. Bartnicza 8, 03-358 Warszawa. </w:t>
      </w:r>
    </w:p>
    <w:p w14:paraId="71E514ED" w14:textId="77777777" w:rsidR="005C79CA" w:rsidRDefault="00000000">
      <w:pPr>
        <w:spacing w:line="276" w:lineRule="auto"/>
        <w:ind w:left="720"/>
        <w:jc w:val="both"/>
        <w:rPr>
          <w:rFonts w:ascii="Aptos" w:eastAsia="Aptos" w:hAnsi="Aptos"/>
          <w:sz w:val="24"/>
          <w:szCs w:val="24"/>
        </w:rPr>
      </w:pPr>
      <w:r>
        <w:rPr>
          <w:rFonts w:ascii="Aptos" w:eastAsia="Aptos" w:hAnsi="Aptos"/>
          <w:sz w:val="24"/>
          <w:szCs w:val="24"/>
        </w:rPr>
        <w:t>Godziny pracy  Sekretariatu od poniedziałku do piątku 8.00-16.00</w:t>
      </w:r>
    </w:p>
    <w:p w14:paraId="7C60AEBF" w14:textId="77777777" w:rsidR="005C79CA" w:rsidRDefault="00000000">
      <w:pPr>
        <w:numPr>
          <w:ilvl w:val="0"/>
          <w:numId w:val="1"/>
        </w:numPr>
        <w:spacing w:line="276" w:lineRule="auto"/>
        <w:jc w:val="both"/>
      </w:pPr>
      <w:r>
        <w:rPr>
          <w:rFonts w:ascii="Aptos" w:eastAsia="Aptos" w:hAnsi="Aptos"/>
          <w:sz w:val="24"/>
          <w:szCs w:val="24"/>
        </w:rPr>
        <w:t xml:space="preserve">Prace należy dostarczyć w terminie </w:t>
      </w:r>
      <w:r>
        <w:rPr>
          <w:rFonts w:ascii="Aptos" w:eastAsia="Aptos" w:hAnsi="Aptos"/>
          <w:b/>
          <w:bCs/>
          <w:sz w:val="24"/>
          <w:szCs w:val="24"/>
        </w:rPr>
        <w:t>od 4 listopada 2024r. do 22 listopada 2024r.</w:t>
      </w:r>
      <w:r>
        <w:rPr>
          <w:rFonts w:ascii="Aptos" w:eastAsia="Aptos" w:hAnsi="Aptos"/>
          <w:sz w:val="24"/>
          <w:szCs w:val="24"/>
        </w:rPr>
        <w:t xml:space="preserve"> </w:t>
      </w:r>
    </w:p>
    <w:p w14:paraId="241CCFE6" w14:textId="77777777" w:rsidR="005C79CA" w:rsidRDefault="00000000">
      <w:pPr>
        <w:numPr>
          <w:ilvl w:val="0"/>
          <w:numId w:val="1"/>
        </w:numPr>
        <w:spacing w:line="276" w:lineRule="auto"/>
        <w:jc w:val="both"/>
        <w:rPr>
          <w:rFonts w:ascii="Aptos" w:eastAsia="Aptos" w:hAnsi="Aptos"/>
          <w:sz w:val="24"/>
          <w:szCs w:val="24"/>
        </w:rPr>
      </w:pPr>
      <w:r>
        <w:rPr>
          <w:rFonts w:ascii="Aptos" w:eastAsia="Aptos" w:hAnsi="Aptos"/>
          <w:sz w:val="24"/>
          <w:szCs w:val="24"/>
        </w:rPr>
        <w:t>Prace dostarczone na Konkurs stanowią własność Organizatora, mogą być wykorzystane w celach promocyjnych i dekoracyjnych w siedzibie placówki Organizatora.</w:t>
      </w:r>
    </w:p>
    <w:p w14:paraId="00605D6F" w14:textId="77777777" w:rsidR="005C79CA" w:rsidRDefault="00000000">
      <w:pPr>
        <w:spacing w:line="276" w:lineRule="auto"/>
        <w:ind w:left="360"/>
        <w:jc w:val="both"/>
        <w:rPr>
          <w:rFonts w:ascii="Aptos" w:eastAsia="Aptos" w:hAnsi="Aptos"/>
          <w:b/>
          <w:bCs/>
          <w:sz w:val="24"/>
          <w:szCs w:val="24"/>
          <w:u w:val="single"/>
        </w:rPr>
      </w:pPr>
      <w:r>
        <w:rPr>
          <w:rFonts w:ascii="Aptos" w:eastAsia="Aptos" w:hAnsi="Aptos"/>
          <w:b/>
          <w:bCs/>
          <w:sz w:val="24"/>
          <w:szCs w:val="24"/>
          <w:u w:val="single"/>
        </w:rPr>
        <w:t>Ocena i nagrody:</w:t>
      </w:r>
    </w:p>
    <w:p w14:paraId="0BED2B9E" w14:textId="77777777" w:rsidR="005C79CA" w:rsidRDefault="00000000">
      <w:pPr>
        <w:numPr>
          <w:ilvl w:val="0"/>
          <w:numId w:val="2"/>
        </w:numPr>
        <w:spacing w:line="276" w:lineRule="auto"/>
        <w:jc w:val="both"/>
        <w:rPr>
          <w:rFonts w:ascii="Aptos" w:eastAsia="Aptos" w:hAnsi="Aptos"/>
          <w:sz w:val="24"/>
          <w:szCs w:val="24"/>
        </w:rPr>
      </w:pPr>
      <w:r>
        <w:rPr>
          <w:rFonts w:ascii="Aptos" w:eastAsia="Aptos" w:hAnsi="Aptos"/>
          <w:sz w:val="24"/>
          <w:szCs w:val="24"/>
        </w:rPr>
        <w:t>Wszystkie prace spełniające warunki konkursu zostaną ocenione przez komisję konkursową.</w:t>
      </w:r>
    </w:p>
    <w:p w14:paraId="24AEFA09" w14:textId="77777777" w:rsidR="005C79CA" w:rsidRDefault="00000000">
      <w:pPr>
        <w:numPr>
          <w:ilvl w:val="0"/>
          <w:numId w:val="2"/>
        </w:numPr>
        <w:spacing w:line="276" w:lineRule="auto"/>
        <w:jc w:val="both"/>
        <w:rPr>
          <w:rFonts w:ascii="Aptos" w:eastAsia="Aptos" w:hAnsi="Aptos"/>
          <w:sz w:val="24"/>
          <w:szCs w:val="24"/>
        </w:rPr>
      </w:pPr>
      <w:r>
        <w:rPr>
          <w:rFonts w:ascii="Aptos" w:eastAsia="Aptos" w:hAnsi="Aptos"/>
          <w:sz w:val="24"/>
          <w:szCs w:val="24"/>
        </w:rPr>
        <w:t xml:space="preserve"> W konkursie oceniane będą : odtworzenie gestów, mimiki i pozy postaci, dokładność wykonania scenografii, stroje, rekwizyty oraz kreatywność w realizacji zadania. Praca konkursowa powinna bardzo dokładnie przypominać obraz wybranego malarza. </w:t>
      </w:r>
    </w:p>
    <w:p w14:paraId="67BADE82" w14:textId="77777777" w:rsidR="005C79CA" w:rsidRDefault="00000000">
      <w:pPr>
        <w:numPr>
          <w:ilvl w:val="0"/>
          <w:numId w:val="2"/>
        </w:numPr>
        <w:spacing w:line="276" w:lineRule="auto"/>
        <w:jc w:val="both"/>
        <w:rPr>
          <w:rFonts w:ascii="Aptos" w:eastAsia="Aptos" w:hAnsi="Aptos"/>
          <w:sz w:val="24"/>
          <w:szCs w:val="24"/>
        </w:rPr>
      </w:pPr>
      <w:r>
        <w:rPr>
          <w:rFonts w:ascii="Aptos" w:eastAsia="Aptos" w:hAnsi="Aptos"/>
          <w:sz w:val="24"/>
          <w:szCs w:val="24"/>
        </w:rPr>
        <w:t xml:space="preserve">Prace uczestników będą oceniane przez komisję konkursową powołaną przez Organizatora. Spośród zgłoszonych do konkursu prac komisja wybierze trzy prace, przyznając nagrody za I, II i III miejsce. </w:t>
      </w:r>
    </w:p>
    <w:p w14:paraId="06F71B7A" w14:textId="77777777" w:rsidR="005C79CA" w:rsidRDefault="00000000">
      <w:pPr>
        <w:numPr>
          <w:ilvl w:val="0"/>
          <w:numId w:val="2"/>
        </w:numPr>
        <w:spacing w:line="276" w:lineRule="auto"/>
        <w:jc w:val="both"/>
        <w:rPr>
          <w:rFonts w:ascii="Aptos" w:eastAsia="Aptos" w:hAnsi="Aptos"/>
          <w:sz w:val="24"/>
          <w:szCs w:val="24"/>
        </w:rPr>
      </w:pPr>
      <w:r>
        <w:rPr>
          <w:rFonts w:ascii="Aptos" w:eastAsia="Aptos" w:hAnsi="Aptos"/>
          <w:sz w:val="24"/>
          <w:szCs w:val="24"/>
        </w:rPr>
        <w:t xml:space="preserve">Zwycięzcy otrzymają nagrody oraz pamiątkowe dyplomy. </w:t>
      </w:r>
    </w:p>
    <w:p w14:paraId="50E5C4E0" w14:textId="77777777" w:rsidR="005C79CA" w:rsidRDefault="00000000">
      <w:pPr>
        <w:numPr>
          <w:ilvl w:val="0"/>
          <w:numId w:val="2"/>
        </w:numPr>
        <w:spacing w:line="276" w:lineRule="auto"/>
        <w:jc w:val="both"/>
        <w:rPr>
          <w:rFonts w:ascii="Aptos" w:eastAsia="Aptos" w:hAnsi="Aptos"/>
          <w:sz w:val="24"/>
          <w:szCs w:val="24"/>
        </w:rPr>
      </w:pPr>
      <w:r>
        <w:rPr>
          <w:rFonts w:ascii="Aptos" w:eastAsia="Aptos" w:hAnsi="Aptos"/>
          <w:sz w:val="24"/>
          <w:szCs w:val="24"/>
        </w:rPr>
        <w:t>Wyniki konkursu zostaną opublikowane na stronie internetowej Szkoły Podstawowej nr 378  oraz  Facebooku Organizatora.</w:t>
      </w:r>
    </w:p>
    <w:p w14:paraId="19BEB000" w14:textId="77777777" w:rsidR="005C79CA" w:rsidRDefault="00000000">
      <w:pPr>
        <w:numPr>
          <w:ilvl w:val="0"/>
          <w:numId w:val="2"/>
        </w:numPr>
        <w:spacing w:line="276" w:lineRule="auto"/>
        <w:jc w:val="both"/>
        <w:rPr>
          <w:rFonts w:ascii="Aptos" w:eastAsia="Aptos" w:hAnsi="Aptos"/>
          <w:sz w:val="24"/>
          <w:szCs w:val="24"/>
        </w:rPr>
      </w:pPr>
      <w:r>
        <w:rPr>
          <w:rFonts w:ascii="Aptos" w:eastAsia="Aptos" w:hAnsi="Aptos"/>
          <w:sz w:val="24"/>
          <w:szCs w:val="24"/>
        </w:rPr>
        <w:t>Osoby, które otrzymają nagrody, zostaną zaproszone na uroczyste rozdanie nagród do Szkoły Podstawowej nr 378. O terminie rozdania nagród poinformujemy mailowo.</w:t>
      </w:r>
    </w:p>
    <w:p w14:paraId="4372B5AF" w14:textId="77777777" w:rsidR="005C79CA" w:rsidRDefault="00000000">
      <w:pPr>
        <w:numPr>
          <w:ilvl w:val="0"/>
          <w:numId w:val="2"/>
        </w:numPr>
        <w:spacing w:line="276" w:lineRule="auto"/>
        <w:jc w:val="both"/>
        <w:rPr>
          <w:rFonts w:ascii="Aptos" w:eastAsia="Aptos" w:hAnsi="Aptos"/>
          <w:sz w:val="24"/>
          <w:szCs w:val="24"/>
        </w:rPr>
      </w:pPr>
      <w:r>
        <w:rPr>
          <w:rFonts w:ascii="Aptos" w:eastAsia="Aptos" w:hAnsi="Aptos"/>
          <w:sz w:val="24"/>
          <w:szCs w:val="24"/>
        </w:rPr>
        <w:t>Decyzja komisji konkursowej jest ostateczna i nie przysługuje od niej odwołanie.</w:t>
      </w:r>
    </w:p>
    <w:p w14:paraId="22B0D191" w14:textId="77777777" w:rsidR="005C79CA" w:rsidRDefault="00000000">
      <w:pPr>
        <w:keepNext/>
        <w:keepLines/>
        <w:spacing w:after="80" w:line="276" w:lineRule="auto"/>
        <w:ind w:right="262"/>
        <w:outlineLvl w:val="0"/>
        <w:rPr>
          <w:rFonts w:ascii="Aptos" w:eastAsia="Aptos" w:hAnsi="Aptos"/>
          <w:b/>
          <w:bCs/>
          <w:sz w:val="24"/>
          <w:szCs w:val="24"/>
          <w:u w:val="single"/>
        </w:rPr>
      </w:pPr>
      <w:r>
        <w:rPr>
          <w:rFonts w:ascii="Aptos" w:eastAsia="Aptos" w:hAnsi="Aptos"/>
          <w:b/>
          <w:bCs/>
          <w:sz w:val="24"/>
          <w:szCs w:val="24"/>
          <w:u w:val="single"/>
        </w:rPr>
        <w:t>Informacja o przetwarzaniu danych osobowych</w:t>
      </w:r>
    </w:p>
    <w:p w14:paraId="74647D17" w14:textId="77777777" w:rsidR="005C79CA" w:rsidRDefault="00000000">
      <w:pPr>
        <w:widowControl w:val="0"/>
        <w:numPr>
          <w:ilvl w:val="0"/>
          <w:numId w:val="3"/>
        </w:numPr>
        <w:tabs>
          <w:tab w:val="left" w:pos="0"/>
        </w:tabs>
        <w:autoSpaceDE w:val="0"/>
        <w:spacing w:before="185" w:after="0" w:line="259" w:lineRule="auto"/>
        <w:ind w:right="354"/>
        <w:jc w:val="both"/>
        <w:rPr>
          <w:rFonts w:ascii="Aptos" w:eastAsia="Aptos" w:hAnsi="Aptos"/>
          <w:sz w:val="24"/>
          <w:szCs w:val="24"/>
        </w:rPr>
      </w:pPr>
      <w:r>
        <w:rPr>
          <w:rFonts w:ascii="Aptos" w:eastAsia="Aptos" w:hAnsi="Aptos"/>
          <w:sz w:val="24"/>
          <w:szCs w:val="24"/>
        </w:rPr>
        <w:t>Administratorem, czyli podmiotem decydującym o celach i sposobach przetwarzania danych osobowych Uczestników i ich rodziców/opiekunów prawnych jest Dzielnicowego Konkursu Fotograficznego „Żywe obrazy”, dalej Konkurs, jest Organizator - Szkoła Podstawowa nr 378 im. Ignacego Jana Paderewskiego ul. Bartnicza 8, 03-358 Warszawa.</w:t>
      </w:r>
    </w:p>
    <w:p w14:paraId="4E1FDE41" w14:textId="77777777" w:rsidR="005C79CA" w:rsidRDefault="00000000">
      <w:pPr>
        <w:widowControl w:val="0"/>
        <w:numPr>
          <w:ilvl w:val="0"/>
          <w:numId w:val="3"/>
        </w:numPr>
        <w:tabs>
          <w:tab w:val="left" w:pos="0"/>
        </w:tabs>
        <w:autoSpaceDE w:val="0"/>
        <w:spacing w:before="2" w:after="0" w:line="259" w:lineRule="auto"/>
        <w:ind w:right="353"/>
        <w:jc w:val="both"/>
      </w:pPr>
      <w:r>
        <w:rPr>
          <w:rFonts w:ascii="Aptos" w:eastAsia="Aptos" w:hAnsi="Aptos"/>
          <w:sz w:val="24"/>
          <w:szCs w:val="24"/>
        </w:rPr>
        <w:t>Administrator</w:t>
      </w:r>
      <w:r>
        <w:rPr>
          <w:rFonts w:ascii="Aptos" w:eastAsia="Aptos" w:hAnsi="Aptos"/>
          <w:spacing w:val="8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wyznaczył</w:t>
      </w:r>
      <w:r>
        <w:rPr>
          <w:rFonts w:ascii="Aptos" w:eastAsia="Aptos" w:hAnsi="Aptos"/>
          <w:spacing w:val="8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Inspektora</w:t>
      </w:r>
      <w:r>
        <w:rPr>
          <w:rFonts w:ascii="Aptos" w:eastAsia="Aptos" w:hAnsi="Aptos"/>
          <w:spacing w:val="8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Ochrony</w:t>
      </w:r>
      <w:r>
        <w:rPr>
          <w:rFonts w:ascii="Aptos" w:eastAsia="Aptos" w:hAnsi="Aptos"/>
          <w:spacing w:val="8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Danych,</w:t>
      </w:r>
      <w:r>
        <w:rPr>
          <w:rFonts w:ascii="Aptos" w:eastAsia="Aptos" w:hAnsi="Aptos"/>
          <w:spacing w:val="8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z</w:t>
      </w:r>
      <w:r>
        <w:rPr>
          <w:rFonts w:ascii="Aptos" w:eastAsia="Aptos" w:hAnsi="Aptos"/>
          <w:spacing w:val="8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którym</w:t>
      </w:r>
      <w:r>
        <w:rPr>
          <w:rFonts w:ascii="Aptos" w:eastAsia="Aptos" w:hAnsi="Aptos"/>
          <w:spacing w:val="8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można</w:t>
      </w:r>
      <w:r>
        <w:rPr>
          <w:rFonts w:ascii="Aptos" w:eastAsia="Aptos" w:hAnsi="Aptos"/>
          <w:spacing w:val="8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się</w:t>
      </w:r>
      <w:r>
        <w:rPr>
          <w:rFonts w:ascii="Aptos" w:eastAsia="Aptos" w:hAnsi="Aptos"/>
          <w:spacing w:val="8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 xml:space="preserve">skontaktować w sprawach ochrony i przetwarzania swoich danych osobowych pod adresem e-mail: </w:t>
      </w:r>
      <w:hyperlink r:id="rId7" w:history="1">
        <w:r>
          <w:rPr>
            <w:rFonts w:ascii="Aptos" w:eastAsia="Aptos" w:hAnsi="Aptos"/>
            <w:b/>
            <w:color w:val="467886"/>
            <w:sz w:val="24"/>
            <w:szCs w:val="24"/>
            <w:u w:val="single"/>
          </w:rPr>
          <w:t>iod.dbfotargowek@eduwarszawa.pl</w:t>
        </w:r>
      </w:hyperlink>
      <w:r>
        <w:rPr>
          <w:rFonts w:ascii="Aptos" w:eastAsia="Aptos" w:hAnsi="Aptos"/>
          <w:b/>
          <w:color w:val="00008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lub pisemnie na adres siedziby administratora, wskazany w pkt 1.</w:t>
      </w:r>
    </w:p>
    <w:p w14:paraId="379E4A0B" w14:textId="77777777" w:rsidR="005C79CA" w:rsidRDefault="00000000">
      <w:pPr>
        <w:widowControl w:val="0"/>
        <w:numPr>
          <w:ilvl w:val="0"/>
          <w:numId w:val="3"/>
        </w:numPr>
        <w:tabs>
          <w:tab w:val="left" w:pos="819"/>
        </w:tabs>
        <w:autoSpaceDE w:val="0"/>
        <w:spacing w:after="0" w:line="240" w:lineRule="auto"/>
        <w:ind w:left="819" w:hanging="359"/>
        <w:jc w:val="both"/>
      </w:pPr>
      <w:r>
        <w:rPr>
          <w:rFonts w:ascii="Aptos" w:eastAsia="Aptos" w:hAnsi="Aptos"/>
          <w:sz w:val="24"/>
          <w:szCs w:val="24"/>
        </w:rPr>
        <w:t>Dane</w:t>
      </w:r>
      <w:r>
        <w:rPr>
          <w:rFonts w:ascii="Aptos" w:eastAsia="Aptos" w:hAnsi="Aptos"/>
          <w:spacing w:val="-7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osobowe</w:t>
      </w:r>
      <w:r>
        <w:rPr>
          <w:rFonts w:ascii="Aptos" w:eastAsia="Aptos" w:hAnsi="Aptos"/>
          <w:spacing w:val="-3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przetwarzane</w:t>
      </w:r>
      <w:r>
        <w:rPr>
          <w:rFonts w:ascii="Aptos" w:eastAsia="Aptos" w:hAnsi="Aptos"/>
          <w:spacing w:val="-5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są</w:t>
      </w:r>
      <w:r>
        <w:rPr>
          <w:rFonts w:ascii="Aptos" w:eastAsia="Aptos" w:hAnsi="Aptos"/>
          <w:spacing w:val="-5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przez</w:t>
      </w:r>
      <w:r>
        <w:rPr>
          <w:rFonts w:ascii="Aptos" w:eastAsia="Aptos" w:hAnsi="Aptos"/>
          <w:spacing w:val="-2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Organizatora</w:t>
      </w:r>
      <w:r>
        <w:rPr>
          <w:rFonts w:ascii="Aptos" w:eastAsia="Aptos" w:hAnsi="Aptos"/>
          <w:spacing w:val="-2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wyłącznie</w:t>
      </w:r>
      <w:r>
        <w:rPr>
          <w:rFonts w:ascii="Aptos" w:eastAsia="Aptos" w:hAnsi="Aptos"/>
          <w:spacing w:val="-5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na</w:t>
      </w:r>
      <w:r>
        <w:rPr>
          <w:rFonts w:ascii="Aptos" w:eastAsia="Aptos" w:hAnsi="Aptos"/>
          <w:spacing w:val="-4"/>
          <w:sz w:val="24"/>
          <w:szCs w:val="24"/>
        </w:rPr>
        <w:t xml:space="preserve"> </w:t>
      </w:r>
      <w:r>
        <w:rPr>
          <w:rFonts w:ascii="Aptos" w:eastAsia="Aptos" w:hAnsi="Aptos"/>
          <w:spacing w:val="-2"/>
          <w:sz w:val="24"/>
          <w:szCs w:val="24"/>
        </w:rPr>
        <w:t>potrzeby:</w:t>
      </w:r>
    </w:p>
    <w:p w14:paraId="4E8B4716" w14:textId="77777777" w:rsidR="005C79CA" w:rsidRDefault="00000000">
      <w:pPr>
        <w:widowControl w:val="0"/>
        <w:numPr>
          <w:ilvl w:val="1"/>
          <w:numId w:val="3"/>
        </w:numPr>
        <w:tabs>
          <w:tab w:val="left" w:pos="1179"/>
        </w:tabs>
        <w:autoSpaceDE w:val="0"/>
        <w:spacing w:before="29" w:after="0" w:line="240" w:lineRule="auto"/>
        <w:ind w:left="1179" w:hanging="359"/>
        <w:jc w:val="both"/>
      </w:pPr>
      <w:r>
        <w:rPr>
          <w:rFonts w:ascii="Aptos" w:eastAsia="Aptos" w:hAnsi="Aptos"/>
          <w:sz w:val="24"/>
          <w:szCs w:val="24"/>
        </w:rPr>
        <w:t>przeprowadzenia</w:t>
      </w:r>
      <w:r>
        <w:rPr>
          <w:rFonts w:ascii="Aptos" w:eastAsia="Aptos" w:hAnsi="Aptos"/>
          <w:spacing w:val="-10"/>
          <w:sz w:val="24"/>
          <w:szCs w:val="24"/>
        </w:rPr>
        <w:t xml:space="preserve"> </w:t>
      </w:r>
      <w:r>
        <w:rPr>
          <w:rFonts w:ascii="Aptos" w:eastAsia="Aptos" w:hAnsi="Aptos"/>
          <w:spacing w:val="-2"/>
          <w:sz w:val="24"/>
          <w:szCs w:val="24"/>
        </w:rPr>
        <w:t>Konkursu;</w:t>
      </w:r>
    </w:p>
    <w:p w14:paraId="5032EE95" w14:textId="77777777" w:rsidR="005C79CA" w:rsidRDefault="00000000">
      <w:pPr>
        <w:widowControl w:val="0"/>
        <w:numPr>
          <w:ilvl w:val="1"/>
          <w:numId w:val="3"/>
        </w:numPr>
        <w:tabs>
          <w:tab w:val="left" w:pos="1179"/>
        </w:tabs>
        <w:autoSpaceDE w:val="0"/>
        <w:spacing w:before="26" w:after="0" w:line="240" w:lineRule="auto"/>
        <w:ind w:left="1179" w:hanging="359"/>
        <w:jc w:val="both"/>
      </w:pPr>
      <w:r>
        <w:rPr>
          <w:rFonts w:ascii="Aptos" w:eastAsia="Aptos" w:hAnsi="Aptos"/>
          <w:sz w:val="24"/>
          <w:szCs w:val="24"/>
        </w:rPr>
        <w:t>przekazania</w:t>
      </w:r>
      <w:r>
        <w:rPr>
          <w:rFonts w:ascii="Aptos" w:eastAsia="Aptos" w:hAnsi="Aptos"/>
          <w:spacing w:val="-3"/>
          <w:sz w:val="24"/>
          <w:szCs w:val="24"/>
        </w:rPr>
        <w:t xml:space="preserve"> nagród, </w:t>
      </w:r>
      <w:r>
        <w:rPr>
          <w:rFonts w:ascii="Aptos" w:eastAsia="Aptos" w:hAnsi="Aptos"/>
          <w:spacing w:val="-2"/>
          <w:sz w:val="24"/>
          <w:szCs w:val="24"/>
        </w:rPr>
        <w:t>podziękowań;</w:t>
      </w:r>
    </w:p>
    <w:p w14:paraId="4CF7B0EE" w14:textId="77777777" w:rsidR="005C79CA" w:rsidRDefault="00000000">
      <w:pPr>
        <w:widowControl w:val="0"/>
        <w:numPr>
          <w:ilvl w:val="1"/>
          <w:numId w:val="3"/>
        </w:numPr>
        <w:tabs>
          <w:tab w:val="left" w:pos="0"/>
        </w:tabs>
        <w:autoSpaceDE w:val="0"/>
        <w:spacing w:before="26" w:after="0" w:line="276" w:lineRule="auto"/>
        <w:ind w:right="356"/>
        <w:jc w:val="both"/>
      </w:pPr>
      <w:r>
        <w:rPr>
          <w:rFonts w:ascii="Aptos" w:eastAsia="Aptos" w:hAnsi="Aptos"/>
          <w:sz w:val="24"/>
          <w:szCs w:val="24"/>
        </w:rPr>
        <w:t xml:space="preserve">publikacji na stronie internetowej Organizatora oraz Facebook </w:t>
      </w:r>
      <w:r>
        <w:rPr>
          <w:rFonts w:ascii="Aptos" w:eastAsia="Aptos" w:hAnsi="Aptos"/>
          <w:sz w:val="24"/>
          <w:szCs w:val="24"/>
        </w:rPr>
        <w:lastRenderedPageBreak/>
        <w:t>Organizatora informacji związanych z przeprowadzeniem</w:t>
      </w:r>
      <w:r>
        <w:rPr>
          <w:rFonts w:ascii="Aptos" w:eastAsia="Aptos" w:hAnsi="Aptos"/>
          <w:spacing w:val="8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i wynikami Konkursu.</w:t>
      </w:r>
    </w:p>
    <w:p w14:paraId="554B7C64" w14:textId="77777777" w:rsidR="005C79CA" w:rsidRDefault="00000000">
      <w:pPr>
        <w:widowControl w:val="0"/>
        <w:numPr>
          <w:ilvl w:val="0"/>
          <w:numId w:val="3"/>
        </w:numPr>
        <w:autoSpaceDE w:val="0"/>
        <w:spacing w:before="26" w:after="0" w:line="240" w:lineRule="auto"/>
        <w:ind w:right="354"/>
        <w:jc w:val="both"/>
      </w:pPr>
      <w:r>
        <w:rPr>
          <w:rFonts w:ascii="Aptos" w:eastAsia="Aptos" w:hAnsi="Aptos"/>
          <w:sz w:val="24"/>
          <w:szCs w:val="24"/>
        </w:rPr>
        <w:t>W</w:t>
      </w:r>
      <w:r>
        <w:rPr>
          <w:rFonts w:ascii="Aptos" w:eastAsia="Aptos" w:hAnsi="Aptos"/>
          <w:spacing w:val="-11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celach</w:t>
      </w:r>
      <w:r>
        <w:rPr>
          <w:rFonts w:ascii="Aptos" w:eastAsia="Aptos" w:hAnsi="Aptos"/>
          <w:spacing w:val="-12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związanych</w:t>
      </w:r>
      <w:r>
        <w:rPr>
          <w:rFonts w:ascii="Aptos" w:eastAsia="Aptos" w:hAnsi="Aptos"/>
          <w:spacing w:val="-12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z</w:t>
      </w:r>
      <w:r>
        <w:rPr>
          <w:rFonts w:ascii="Aptos" w:eastAsia="Aptos" w:hAnsi="Aptos"/>
          <w:spacing w:val="-12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udziałem</w:t>
      </w:r>
      <w:r>
        <w:rPr>
          <w:rFonts w:ascii="Aptos" w:eastAsia="Aptos" w:hAnsi="Aptos"/>
          <w:spacing w:val="-12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dziecka</w:t>
      </w:r>
      <w:r>
        <w:rPr>
          <w:rFonts w:ascii="Aptos" w:eastAsia="Aptos" w:hAnsi="Aptos"/>
          <w:spacing w:val="-11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i</w:t>
      </w:r>
      <w:r>
        <w:rPr>
          <w:rFonts w:ascii="Aptos" w:eastAsia="Aptos" w:hAnsi="Aptos"/>
          <w:spacing w:val="-13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przeprowadzeniem</w:t>
      </w:r>
      <w:r>
        <w:rPr>
          <w:rFonts w:ascii="Aptos" w:eastAsia="Aptos" w:hAnsi="Aptos"/>
          <w:spacing w:val="-1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ww.</w:t>
      </w:r>
      <w:r>
        <w:rPr>
          <w:rFonts w:ascii="Aptos" w:eastAsia="Aptos" w:hAnsi="Aptos"/>
          <w:spacing w:val="-11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Konkursu</w:t>
      </w:r>
      <w:r>
        <w:rPr>
          <w:rFonts w:ascii="Aptos" w:eastAsia="Aptos" w:hAnsi="Aptos"/>
          <w:spacing w:val="-1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administrator</w:t>
      </w:r>
      <w:r>
        <w:rPr>
          <w:rFonts w:ascii="Aptos" w:eastAsia="Aptos" w:hAnsi="Aptos"/>
          <w:spacing w:val="-12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będzie przetwarzać</w:t>
      </w:r>
      <w:r>
        <w:rPr>
          <w:rFonts w:ascii="Aptos" w:eastAsia="Aptos" w:hAnsi="Aptos"/>
          <w:spacing w:val="67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dane</w:t>
      </w:r>
      <w:r>
        <w:rPr>
          <w:rFonts w:ascii="Aptos" w:eastAsia="Aptos" w:hAnsi="Aptos"/>
          <w:spacing w:val="67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osobowe</w:t>
      </w:r>
      <w:r>
        <w:rPr>
          <w:rFonts w:ascii="Aptos" w:eastAsia="Aptos" w:hAnsi="Aptos"/>
          <w:spacing w:val="67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dziecka</w:t>
      </w:r>
      <w:r>
        <w:rPr>
          <w:rFonts w:ascii="Aptos" w:eastAsia="Aptos" w:hAnsi="Aptos"/>
          <w:spacing w:val="68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i</w:t>
      </w:r>
      <w:r>
        <w:rPr>
          <w:rFonts w:ascii="Aptos" w:eastAsia="Aptos" w:hAnsi="Aptos"/>
          <w:spacing w:val="67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dane</w:t>
      </w:r>
      <w:r>
        <w:rPr>
          <w:rFonts w:ascii="Aptos" w:eastAsia="Aptos" w:hAnsi="Aptos"/>
          <w:spacing w:val="67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osobowe</w:t>
      </w:r>
      <w:r>
        <w:rPr>
          <w:rFonts w:ascii="Aptos" w:eastAsia="Aptos" w:hAnsi="Aptos"/>
          <w:spacing w:val="67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rodzica/opiekuna</w:t>
      </w:r>
      <w:r>
        <w:rPr>
          <w:rFonts w:ascii="Aptos" w:eastAsia="Aptos" w:hAnsi="Aptos"/>
          <w:spacing w:val="67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 xml:space="preserve">prawnego na podstawie wyrażonej przez rodzica/opiekuna prawnego zgody na przetwarzanie danych osobowych. Dane osobowe rodzica/opiekuna prawnego i dane osobowe Uczestnika w zakresie </w:t>
      </w:r>
      <w:r>
        <w:rPr>
          <w:rFonts w:ascii="Aptos" w:eastAsia="Aptos" w:hAnsi="Aptos"/>
          <w:spacing w:val="-2"/>
          <w:sz w:val="24"/>
          <w:szCs w:val="24"/>
        </w:rPr>
        <w:t>imienia</w:t>
      </w:r>
      <w:r>
        <w:rPr>
          <w:rFonts w:ascii="Aptos" w:eastAsia="Aptos" w:hAnsi="Aptos"/>
          <w:spacing w:val="-4"/>
          <w:sz w:val="24"/>
          <w:szCs w:val="24"/>
        </w:rPr>
        <w:t xml:space="preserve"> </w:t>
      </w:r>
      <w:r>
        <w:rPr>
          <w:rFonts w:ascii="Aptos" w:eastAsia="Aptos" w:hAnsi="Aptos"/>
          <w:spacing w:val="-2"/>
          <w:sz w:val="24"/>
          <w:szCs w:val="24"/>
        </w:rPr>
        <w:t>i</w:t>
      </w:r>
      <w:r>
        <w:rPr>
          <w:rFonts w:ascii="Aptos" w:eastAsia="Aptos" w:hAnsi="Aptos"/>
          <w:spacing w:val="-4"/>
          <w:sz w:val="24"/>
          <w:szCs w:val="24"/>
        </w:rPr>
        <w:t xml:space="preserve"> </w:t>
      </w:r>
      <w:r>
        <w:rPr>
          <w:rFonts w:ascii="Aptos" w:eastAsia="Aptos" w:hAnsi="Aptos"/>
          <w:spacing w:val="-2"/>
          <w:sz w:val="24"/>
          <w:szCs w:val="24"/>
        </w:rPr>
        <w:t>nazwiska podane w</w:t>
      </w:r>
      <w:r>
        <w:rPr>
          <w:rFonts w:ascii="Aptos" w:eastAsia="Aptos" w:hAnsi="Aptos"/>
          <w:spacing w:val="-5"/>
          <w:sz w:val="24"/>
          <w:szCs w:val="24"/>
        </w:rPr>
        <w:t xml:space="preserve"> </w:t>
      </w:r>
      <w:r>
        <w:rPr>
          <w:rFonts w:ascii="Aptos" w:eastAsia="Aptos" w:hAnsi="Aptos"/>
          <w:spacing w:val="-2"/>
          <w:sz w:val="24"/>
          <w:szCs w:val="24"/>
        </w:rPr>
        <w:t>treści</w:t>
      </w:r>
      <w:r>
        <w:rPr>
          <w:rFonts w:ascii="Aptos" w:eastAsia="Aptos" w:hAnsi="Aptos"/>
          <w:spacing w:val="-4"/>
          <w:sz w:val="24"/>
          <w:szCs w:val="24"/>
        </w:rPr>
        <w:t xml:space="preserve"> </w:t>
      </w:r>
      <w:r>
        <w:rPr>
          <w:rFonts w:ascii="Aptos" w:eastAsia="Aptos" w:hAnsi="Aptos"/>
          <w:spacing w:val="-2"/>
          <w:sz w:val="24"/>
          <w:szCs w:val="24"/>
        </w:rPr>
        <w:t>zgody</w:t>
      </w:r>
      <w:r>
        <w:rPr>
          <w:rFonts w:ascii="Aptos" w:eastAsia="Aptos" w:hAnsi="Aptos"/>
          <w:spacing w:val="-5"/>
          <w:sz w:val="24"/>
          <w:szCs w:val="24"/>
        </w:rPr>
        <w:t xml:space="preserve"> </w:t>
      </w:r>
      <w:r>
        <w:rPr>
          <w:rFonts w:ascii="Aptos" w:eastAsia="Aptos" w:hAnsi="Aptos"/>
          <w:spacing w:val="-2"/>
          <w:sz w:val="24"/>
          <w:szCs w:val="24"/>
        </w:rPr>
        <w:t>będą</w:t>
      </w:r>
      <w:r>
        <w:rPr>
          <w:rFonts w:ascii="Aptos" w:eastAsia="Aptos" w:hAnsi="Aptos"/>
          <w:spacing w:val="-4"/>
          <w:sz w:val="24"/>
          <w:szCs w:val="24"/>
        </w:rPr>
        <w:t xml:space="preserve"> </w:t>
      </w:r>
      <w:r>
        <w:rPr>
          <w:rFonts w:ascii="Aptos" w:eastAsia="Aptos" w:hAnsi="Aptos"/>
          <w:spacing w:val="-2"/>
          <w:sz w:val="24"/>
          <w:szCs w:val="24"/>
        </w:rPr>
        <w:t>przetwarzane</w:t>
      </w:r>
      <w:r>
        <w:rPr>
          <w:rFonts w:ascii="Aptos" w:eastAsia="Aptos" w:hAnsi="Aptos"/>
          <w:spacing w:val="-3"/>
          <w:sz w:val="24"/>
          <w:szCs w:val="24"/>
        </w:rPr>
        <w:t xml:space="preserve"> </w:t>
      </w:r>
      <w:r>
        <w:rPr>
          <w:rFonts w:ascii="Aptos" w:eastAsia="Aptos" w:hAnsi="Aptos"/>
          <w:spacing w:val="-2"/>
          <w:sz w:val="24"/>
          <w:szCs w:val="24"/>
        </w:rPr>
        <w:t>w</w:t>
      </w:r>
      <w:r>
        <w:rPr>
          <w:rFonts w:ascii="Aptos" w:eastAsia="Aptos" w:hAnsi="Aptos"/>
          <w:spacing w:val="-3"/>
          <w:sz w:val="24"/>
          <w:szCs w:val="24"/>
        </w:rPr>
        <w:t xml:space="preserve"> </w:t>
      </w:r>
      <w:r>
        <w:rPr>
          <w:rFonts w:ascii="Aptos" w:eastAsia="Aptos" w:hAnsi="Aptos"/>
          <w:spacing w:val="-2"/>
          <w:sz w:val="24"/>
          <w:szCs w:val="24"/>
        </w:rPr>
        <w:t>celu</w:t>
      </w:r>
      <w:r>
        <w:rPr>
          <w:rFonts w:ascii="Aptos" w:eastAsia="Aptos" w:hAnsi="Aptos"/>
          <w:spacing w:val="-5"/>
          <w:sz w:val="24"/>
          <w:szCs w:val="24"/>
        </w:rPr>
        <w:t xml:space="preserve"> </w:t>
      </w:r>
      <w:r>
        <w:rPr>
          <w:rFonts w:ascii="Aptos" w:eastAsia="Aptos" w:hAnsi="Aptos"/>
          <w:spacing w:val="-2"/>
          <w:sz w:val="24"/>
          <w:szCs w:val="24"/>
        </w:rPr>
        <w:t>udokumentowania</w:t>
      </w:r>
      <w:r>
        <w:rPr>
          <w:rFonts w:ascii="Aptos" w:eastAsia="Aptos" w:hAnsi="Aptos"/>
          <w:spacing w:val="-4"/>
          <w:sz w:val="24"/>
          <w:szCs w:val="24"/>
        </w:rPr>
        <w:t xml:space="preserve"> </w:t>
      </w:r>
      <w:r>
        <w:rPr>
          <w:rFonts w:ascii="Aptos" w:eastAsia="Aptos" w:hAnsi="Aptos"/>
          <w:spacing w:val="-2"/>
          <w:sz w:val="24"/>
          <w:szCs w:val="24"/>
        </w:rPr>
        <w:t xml:space="preserve">wyrażenia </w:t>
      </w:r>
      <w:r>
        <w:rPr>
          <w:rFonts w:ascii="Aptos" w:eastAsia="Aptos" w:hAnsi="Aptos"/>
          <w:sz w:val="24"/>
          <w:szCs w:val="24"/>
        </w:rPr>
        <w:t>tej zgody.</w:t>
      </w:r>
    </w:p>
    <w:p w14:paraId="4BEFF1AD" w14:textId="77777777" w:rsidR="005C79CA" w:rsidRDefault="00000000">
      <w:pPr>
        <w:widowControl w:val="0"/>
        <w:numPr>
          <w:ilvl w:val="0"/>
          <w:numId w:val="3"/>
        </w:numPr>
        <w:tabs>
          <w:tab w:val="left" w:pos="0"/>
        </w:tabs>
        <w:autoSpaceDE w:val="0"/>
        <w:spacing w:before="1" w:after="0" w:line="259" w:lineRule="auto"/>
        <w:ind w:right="356"/>
        <w:jc w:val="both"/>
      </w:pPr>
      <w:r>
        <w:rPr>
          <w:rFonts w:ascii="Aptos" w:eastAsia="Aptos" w:hAnsi="Aptos"/>
          <w:sz w:val="24"/>
          <w:szCs w:val="24"/>
        </w:rPr>
        <w:t>Rodzicom/opiekunom</w:t>
      </w:r>
      <w:r>
        <w:rPr>
          <w:rFonts w:ascii="Aptos" w:eastAsia="Aptos" w:hAnsi="Aptos"/>
          <w:spacing w:val="4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prawnym</w:t>
      </w:r>
      <w:r>
        <w:rPr>
          <w:rFonts w:ascii="Aptos" w:eastAsia="Aptos" w:hAnsi="Aptos"/>
          <w:spacing w:val="4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dziecka</w:t>
      </w:r>
      <w:r>
        <w:rPr>
          <w:rFonts w:ascii="Aptos" w:eastAsia="Aptos" w:hAnsi="Aptos"/>
          <w:spacing w:val="4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przysługuje</w:t>
      </w:r>
      <w:r>
        <w:rPr>
          <w:rFonts w:ascii="Aptos" w:eastAsia="Aptos" w:hAnsi="Aptos"/>
          <w:spacing w:val="4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prawo</w:t>
      </w:r>
      <w:r>
        <w:rPr>
          <w:rFonts w:ascii="Aptos" w:eastAsia="Aptos" w:hAnsi="Aptos"/>
          <w:spacing w:val="4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do</w:t>
      </w:r>
      <w:r>
        <w:rPr>
          <w:rFonts w:ascii="Aptos" w:eastAsia="Aptos" w:hAnsi="Aptos"/>
          <w:spacing w:val="4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wycofania</w:t>
      </w:r>
      <w:r>
        <w:rPr>
          <w:rFonts w:ascii="Aptos" w:eastAsia="Aptos" w:hAnsi="Aptos"/>
          <w:spacing w:val="4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wyrażonej</w:t>
      </w:r>
      <w:r>
        <w:rPr>
          <w:rFonts w:ascii="Aptos" w:eastAsia="Aptos" w:hAnsi="Aptos"/>
          <w:spacing w:val="4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zgody, ale</w:t>
      </w:r>
      <w:r>
        <w:rPr>
          <w:rFonts w:ascii="Aptos" w:eastAsia="Aptos" w:hAnsi="Aptos"/>
          <w:spacing w:val="4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cofnięcie</w:t>
      </w:r>
      <w:r>
        <w:rPr>
          <w:rFonts w:ascii="Aptos" w:eastAsia="Aptos" w:hAnsi="Aptos"/>
          <w:spacing w:val="4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zgody</w:t>
      </w:r>
      <w:r>
        <w:rPr>
          <w:rFonts w:ascii="Aptos" w:eastAsia="Aptos" w:hAnsi="Aptos"/>
          <w:spacing w:val="4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nie</w:t>
      </w:r>
      <w:r>
        <w:rPr>
          <w:rFonts w:ascii="Aptos" w:eastAsia="Aptos" w:hAnsi="Aptos"/>
          <w:spacing w:val="4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wpływa</w:t>
      </w:r>
      <w:r>
        <w:rPr>
          <w:rFonts w:ascii="Aptos" w:eastAsia="Aptos" w:hAnsi="Aptos"/>
          <w:spacing w:val="4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na</w:t>
      </w:r>
      <w:r>
        <w:rPr>
          <w:rFonts w:ascii="Aptos" w:eastAsia="Aptos" w:hAnsi="Aptos"/>
          <w:spacing w:val="4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zgodność</w:t>
      </w:r>
      <w:r>
        <w:rPr>
          <w:rFonts w:ascii="Aptos" w:eastAsia="Aptos" w:hAnsi="Aptos"/>
          <w:spacing w:val="4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z</w:t>
      </w:r>
      <w:r>
        <w:rPr>
          <w:rFonts w:ascii="Aptos" w:eastAsia="Aptos" w:hAnsi="Aptos"/>
          <w:spacing w:val="4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prawem</w:t>
      </w:r>
      <w:r>
        <w:rPr>
          <w:rFonts w:ascii="Aptos" w:eastAsia="Aptos" w:hAnsi="Aptos"/>
          <w:spacing w:val="4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przetwarzania,</w:t>
      </w:r>
      <w:r>
        <w:rPr>
          <w:rFonts w:ascii="Aptos" w:eastAsia="Aptos" w:hAnsi="Aptos"/>
          <w:spacing w:val="4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którego</w:t>
      </w:r>
      <w:r>
        <w:rPr>
          <w:rFonts w:ascii="Aptos" w:eastAsia="Aptos" w:hAnsi="Aptos"/>
          <w:spacing w:val="4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dokonano</w:t>
      </w:r>
      <w:r>
        <w:rPr>
          <w:rFonts w:ascii="Aptos" w:eastAsia="Aptos" w:hAnsi="Aptos"/>
          <w:spacing w:val="8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na</w:t>
      </w:r>
      <w:r>
        <w:rPr>
          <w:rFonts w:ascii="Aptos" w:eastAsia="Aptos" w:hAnsi="Aptos"/>
          <w:spacing w:val="-4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podstawie</w:t>
      </w:r>
      <w:r>
        <w:rPr>
          <w:rFonts w:ascii="Aptos" w:eastAsia="Aptos" w:hAnsi="Aptos"/>
          <w:spacing w:val="-3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zgody</w:t>
      </w:r>
      <w:r>
        <w:rPr>
          <w:rFonts w:ascii="Aptos" w:eastAsia="Aptos" w:hAnsi="Aptos"/>
          <w:spacing w:val="-4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przed</w:t>
      </w:r>
      <w:r>
        <w:rPr>
          <w:rFonts w:ascii="Aptos" w:eastAsia="Aptos" w:hAnsi="Aptos"/>
          <w:spacing w:val="-1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jej</w:t>
      </w:r>
      <w:r>
        <w:rPr>
          <w:rFonts w:ascii="Aptos" w:eastAsia="Aptos" w:hAnsi="Aptos"/>
          <w:spacing w:val="-1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wycofaniem.</w:t>
      </w:r>
      <w:r>
        <w:rPr>
          <w:rFonts w:ascii="Aptos" w:eastAsia="Aptos" w:hAnsi="Aptos"/>
          <w:spacing w:val="-4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Cofnięcie</w:t>
      </w:r>
      <w:r>
        <w:rPr>
          <w:rFonts w:ascii="Aptos" w:eastAsia="Aptos" w:hAnsi="Aptos"/>
          <w:spacing w:val="-1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zgody</w:t>
      </w:r>
      <w:r>
        <w:rPr>
          <w:rFonts w:ascii="Aptos" w:eastAsia="Aptos" w:hAnsi="Aptos"/>
          <w:spacing w:val="-2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na</w:t>
      </w:r>
      <w:r>
        <w:rPr>
          <w:rFonts w:ascii="Aptos" w:eastAsia="Aptos" w:hAnsi="Aptos"/>
          <w:spacing w:val="-4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przetwarzanie</w:t>
      </w:r>
      <w:r>
        <w:rPr>
          <w:rFonts w:ascii="Aptos" w:eastAsia="Aptos" w:hAnsi="Aptos"/>
          <w:spacing w:val="-3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danych</w:t>
      </w:r>
      <w:r>
        <w:rPr>
          <w:rFonts w:ascii="Aptos" w:eastAsia="Aptos" w:hAnsi="Aptos"/>
          <w:spacing w:val="-3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osobowych jest równoznaczne z rezygnacją z udziału dziecka w Konkursu.</w:t>
      </w:r>
    </w:p>
    <w:p w14:paraId="4F176286" w14:textId="77777777" w:rsidR="005C79CA" w:rsidRDefault="00000000">
      <w:pPr>
        <w:widowControl w:val="0"/>
        <w:numPr>
          <w:ilvl w:val="0"/>
          <w:numId w:val="3"/>
        </w:numPr>
        <w:tabs>
          <w:tab w:val="left" w:pos="0"/>
        </w:tabs>
        <w:autoSpaceDE w:val="0"/>
        <w:spacing w:before="3" w:after="0" w:line="259" w:lineRule="auto"/>
        <w:ind w:right="354"/>
        <w:jc w:val="both"/>
      </w:pPr>
      <w:r>
        <w:rPr>
          <w:rFonts w:ascii="Aptos" w:eastAsia="Aptos" w:hAnsi="Aptos"/>
          <w:sz w:val="24"/>
          <w:szCs w:val="24"/>
        </w:rPr>
        <w:t>Dane</w:t>
      </w:r>
      <w:r>
        <w:rPr>
          <w:rFonts w:ascii="Aptos" w:eastAsia="Aptos" w:hAnsi="Aptos"/>
          <w:spacing w:val="8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osobowe</w:t>
      </w:r>
      <w:r>
        <w:rPr>
          <w:rFonts w:ascii="Aptos" w:eastAsia="Aptos" w:hAnsi="Aptos"/>
          <w:spacing w:val="8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rodzica/opiekuna</w:t>
      </w:r>
      <w:r>
        <w:rPr>
          <w:rFonts w:ascii="Aptos" w:eastAsia="Aptos" w:hAnsi="Aptos"/>
          <w:spacing w:val="8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prawnego</w:t>
      </w:r>
      <w:r>
        <w:rPr>
          <w:rFonts w:ascii="Aptos" w:eastAsia="Aptos" w:hAnsi="Aptos"/>
          <w:spacing w:val="8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i</w:t>
      </w:r>
      <w:r>
        <w:rPr>
          <w:rFonts w:ascii="Aptos" w:eastAsia="Aptos" w:hAnsi="Aptos"/>
          <w:spacing w:val="8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dane</w:t>
      </w:r>
      <w:r>
        <w:rPr>
          <w:rFonts w:ascii="Aptos" w:eastAsia="Aptos" w:hAnsi="Aptos"/>
          <w:spacing w:val="8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osobowe</w:t>
      </w:r>
      <w:r>
        <w:rPr>
          <w:rFonts w:ascii="Aptos" w:eastAsia="Aptos" w:hAnsi="Aptos"/>
          <w:spacing w:val="8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dziecka</w:t>
      </w:r>
      <w:r>
        <w:rPr>
          <w:rFonts w:ascii="Aptos" w:eastAsia="Aptos" w:hAnsi="Aptos"/>
          <w:spacing w:val="8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będą</w:t>
      </w:r>
      <w:r>
        <w:rPr>
          <w:rFonts w:ascii="Aptos" w:eastAsia="Aptos" w:hAnsi="Aptos"/>
          <w:spacing w:val="8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przetwarzane do czasu</w:t>
      </w:r>
      <w:r>
        <w:rPr>
          <w:rFonts w:ascii="Aptos" w:eastAsia="Aptos" w:hAnsi="Aptos"/>
          <w:spacing w:val="-2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odwołania</w:t>
      </w:r>
      <w:r>
        <w:rPr>
          <w:rFonts w:ascii="Aptos" w:eastAsia="Aptos" w:hAnsi="Aptos"/>
          <w:spacing w:val="-3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zgody</w:t>
      </w:r>
      <w:r>
        <w:rPr>
          <w:rFonts w:ascii="Aptos" w:eastAsia="Aptos" w:hAnsi="Aptos"/>
          <w:spacing w:val="-2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na</w:t>
      </w:r>
      <w:r>
        <w:rPr>
          <w:rFonts w:ascii="Aptos" w:eastAsia="Aptos" w:hAnsi="Aptos"/>
          <w:spacing w:val="-3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ich</w:t>
      </w:r>
      <w:r>
        <w:rPr>
          <w:rFonts w:ascii="Aptos" w:eastAsia="Aptos" w:hAnsi="Aptos"/>
          <w:spacing w:val="-2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przetwarzanie lub</w:t>
      </w:r>
      <w:r>
        <w:rPr>
          <w:rFonts w:ascii="Aptos" w:eastAsia="Aptos" w:hAnsi="Aptos"/>
          <w:spacing w:val="-2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przez</w:t>
      </w:r>
      <w:r>
        <w:rPr>
          <w:rFonts w:ascii="Aptos" w:eastAsia="Aptos" w:hAnsi="Aptos"/>
          <w:spacing w:val="-2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okresy</w:t>
      </w:r>
      <w:r>
        <w:rPr>
          <w:rFonts w:ascii="Aptos" w:eastAsia="Aptos" w:hAnsi="Aptos"/>
          <w:spacing w:val="-3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przewidziane</w:t>
      </w:r>
      <w:r>
        <w:rPr>
          <w:rFonts w:ascii="Aptos" w:eastAsia="Aptos" w:hAnsi="Aptos"/>
          <w:spacing w:val="-2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przepisami</w:t>
      </w:r>
      <w:r>
        <w:rPr>
          <w:rFonts w:ascii="Aptos" w:eastAsia="Aptos" w:hAnsi="Aptos"/>
          <w:spacing w:val="-4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prawa w tym zakresie, w tym przez okres przechowywania dokumentacji określony w przepisach powszechnych i uregulowaniach wewnętrznych Organizatora w zakresie archiwizacji dokumentów, a także w okresie dochodzenia roszczeń wynikających z przepisów prawa.</w:t>
      </w:r>
    </w:p>
    <w:p w14:paraId="4F2B7F01" w14:textId="77777777" w:rsidR="005C79CA" w:rsidRDefault="00000000">
      <w:pPr>
        <w:widowControl w:val="0"/>
        <w:numPr>
          <w:ilvl w:val="0"/>
          <w:numId w:val="3"/>
        </w:numPr>
        <w:tabs>
          <w:tab w:val="left" w:pos="0"/>
        </w:tabs>
        <w:autoSpaceDE w:val="0"/>
        <w:spacing w:before="2" w:after="0" w:line="259" w:lineRule="auto"/>
        <w:ind w:right="363"/>
        <w:jc w:val="both"/>
      </w:pPr>
      <w:r>
        <w:rPr>
          <w:rFonts w:ascii="Aptos" w:eastAsia="Aptos" w:hAnsi="Aptos"/>
          <w:sz w:val="24"/>
          <w:szCs w:val="24"/>
        </w:rPr>
        <w:t xml:space="preserve">Dane osobowe dziecka w zakresie imienia, nazwisk, wieku i klasy oraz w zakresie wizerunku dziecka zostaną upublicznione przez Organizatora na podstawie wyrażonej przez rodzica/opiekuna prawnego </w:t>
      </w:r>
      <w:r>
        <w:rPr>
          <w:rFonts w:ascii="Aptos" w:eastAsia="Aptos" w:hAnsi="Aptos"/>
          <w:spacing w:val="-2"/>
          <w:sz w:val="24"/>
          <w:szCs w:val="24"/>
        </w:rPr>
        <w:t>zgody na stronie www. Organizatora, a także na prowadzonym przez szkołę profilu na portalu Facebook.</w:t>
      </w:r>
    </w:p>
    <w:p w14:paraId="52B41869" w14:textId="77777777" w:rsidR="005C79CA" w:rsidRDefault="00000000">
      <w:pPr>
        <w:widowControl w:val="0"/>
        <w:numPr>
          <w:ilvl w:val="0"/>
          <w:numId w:val="3"/>
        </w:numPr>
        <w:tabs>
          <w:tab w:val="left" w:pos="0"/>
        </w:tabs>
        <w:autoSpaceDE w:val="0"/>
        <w:spacing w:before="2" w:after="0" w:line="259" w:lineRule="auto"/>
        <w:ind w:right="353"/>
        <w:jc w:val="both"/>
      </w:pPr>
      <w:r>
        <w:rPr>
          <w:rFonts w:ascii="Aptos" w:eastAsia="Aptos" w:hAnsi="Aptos"/>
          <w:sz w:val="24"/>
          <w:szCs w:val="24"/>
        </w:rPr>
        <w:t>Dane osobowe rodzica/opiekuna prawnego i dane osobowe dziecka mogą zostać udostępnione innym odbiorcom, jeżeli</w:t>
      </w:r>
      <w:r>
        <w:rPr>
          <w:rFonts w:ascii="Aptos" w:eastAsia="Aptos" w:hAnsi="Aptos"/>
          <w:spacing w:val="-2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będzie wynikać to z przepisów prawa. Dane osobowe rodzica/opiekuna prawnego i dane osobowe dziecka w pozostałym zakresie mogą być także udostępniane podmiotom</w:t>
      </w:r>
      <w:r>
        <w:rPr>
          <w:rFonts w:ascii="Aptos" w:eastAsia="Aptos" w:hAnsi="Aptos"/>
          <w:spacing w:val="8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przetwarzającym</w:t>
      </w:r>
      <w:r>
        <w:rPr>
          <w:rFonts w:ascii="Aptos" w:eastAsia="Aptos" w:hAnsi="Aptos"/>
          <w:spacing w:val="8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dane</w:t>
      </w:r>
      <w:r>
        <w:rPr>
          <w:rFonts w:ascii="Aptos" w:eastAsia="Aptos" w:hAnsi="Aptos"/>
          <w:spacing w:val="8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w</w:t>
      </w:r>
      <w:r>
        <w:rPr>
          <w:rFonts w:ascii="Aptos" w:eastAsia="Aptos" w:hAnsi="Aptos"/>
          <w:spacing w:val="8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imieniu</w:t>
      </w:r>
      <w:r>
        <w:rPr>
          <w:rFonts w:ascii="Aptos" w:eastAsia="Aptos" w:hAnsi="Aptos"/>
          <w:spacing w:val="8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Organizatora</w:t>
      </w:r>
      <w:r>
        <w:rPr>
          <w:rFonts w:ascii="Aptos" w:eastAsia="Aptos" w:hAnsi="Aptos"/>
          <w:spacing w:val="8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(podmioty</w:t>
      </w:r>
      <w:r>
        <w:rPr>
          <w:rFonts w:ascii="Aptos" w:eastAsia="Aptos" w:hAnsi="Aptos"/>
          <w:spacing w:val="8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przetwarzające),</w:t>
      </w:r>
      <w:r>
        <w:rPr>
          <w:rFonts w:ascii="Aptos" w:eastAsia="Aptos" w:hAnsi="Aptos"/>
          <w:spacing w:val="4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np.</w:t>
      </w:r>
      <w:r>
        <w:rPr>
          <w:rFonts w:ascii="Aptos" w:eastAsia="Aptos" w:hAnsi="Aptos"/>
          <w:spacing w:val="35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podmioty</w:t>
      </w:r>
      <w:r>
        <w:rPr>
          <w:rFonts w:ascii="Aptos" w:eastAsia="Aptos" w:hAnsi="Aptos"/>
          <w:spacing w:val="-1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uczestniczące</w:t>
      </w:r>
      <w:r>
        <w:rPr>
          <w:rFonts w:ascii="Aptos" w:eastAsia="Aptos" w:hAnsi="Aptos"/>
          <w:spacing w:val="-1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w</w:t>
      </w:r>
      <w:r>
        <w:rPr>
          <w:rFonts w:ascii="Aptos" w:eastAsia="Aptos" w:hAnsi="Aptos"/>
          <w:spacing w:val="-11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organizacji</w:t>
      </w:r>
      <w:r>
        <w:rPr>
          <w:rFonts w:ascii="Aptos" w:eastAsia="Aptos" w:hAnsi="Aptos"/>
          <w:spacing w:val="-1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Konkursu,</w:t>
      </w:r>
      <w:r>
        <w:rPr>
          <w:rFonts w:ascii="Aptos" w:eastAsia="Aptos" w:hAnsi="Aptos"/>
          <w:spacing w:val="-1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,</w:t>
      </w:r>
      <w:r>
        <w:rPr>
          <w:rFonts w:ascii="Aptos" w:eastAsia="Aptos" w:hAnsi="Aptos"/>
          <w:spacing w:val="-9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usługi informatyczne, usługi niszczenia dokumentów, jak również inni administratorzy danych osobowych przetwarzający dane we własnym imieniu, np. podmioty prowadzące działalność pocztową lub kurierską, podmioty</w:t>
      </w:r>
      <w:r>
        <w:rPr>
          <w:rFonts w:ascii="Aptos" w:eastAsia="Aptos" w:hAnsi="Aptos"/>
          <w:spacing w:val="-1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świadczące</w:t>
      </w:r>
      <w:r>
        <w:rPr>
          <w:rFonts w:ascii="Aptos" w:eastAsia="Aptos" w:hAnsi="Aptos"/>
          <w:spacing w:val="-1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pomoc</w:t>
      </w:r>
      <w:r>
        <w:rPr>
          <w:rFonts w:ascii="Aptos" w:eastAsia="Aptos" w:hAnsi="Aptos"/>
          <w:spacing w:val="-1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prawną.</w:t>
      </w:r>
    </w:p>
    <w:p w14:paraId="6219662F" w14:textId="77777777" w:rsidR="005C79CA" w:rsidRDefault="00000000">
      <w:pPr>
        <w:widowControl w:val="0"/>
        <w:numPr>
          <w:ilvl w:val="0"/>
          <w:numId w:val="3"/>
        </w:numPr>
        <w:tabs>
          <w:tab w:val="left" w:pos="818"/>
        </w:tabs>
        <w:autoSpaceDE w:val="0"/>
        <w:spacing w:before="4" w:after="0" w:line="240" w:lineRule="auto"/>
        <w:ind w:left="818" w:hanging="358"/>
        <w:jc w:val="both"/>
      </w:pPr>
      <w:r>
        <w:rPr>
          <w:rFonts w:ascii="Aptos" w:eastAsia="Aptos" w:hAnsi="Aptos"/>
          <w:sz w:val="24"/>
          <w:szCs w:val="24"/>
        </w:rPr>
        <w:t>Zgodnie</w:t>
      </w:r>
      <w:r>
        <w:rPr>
          <w:rFonts w:ascii="Aptos" w:eastAsia="Aptos" w:hAnsi="Aptos"/>
          <w:spacing w:val="-5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z</w:t>
      </w:r>
      <w:r>
        <w:rPr>
          <w:rFonts w:ascii="Aptos" w:eastAsia="Aptos" w:hAnsi="Aptos"/>
          <w:spacing w:val="-4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RODO,</w:t>
      </w:r>
      <w:r>
        <w:rPr>
          <w:rFonts w:ascii="Aptos" w:eastAsia="Aptos" w:hAnsi="Aptos"/>
          <w:spacing w:val="-3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Uczestnikom</w:t>
      </w:r>
      <w:r>
        <w:rPr>
          <w:rFonts w:ascii="Aptos" w:eastAsia="Aptos" w:hAnsi="Aptos"/>
          <w:spacing w:val="-2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Konkursu</w:t>
      </w:r>
      <w:r>
        <w:rPr>
          <w:rFonts w:ascii="Aptos" w:eastAsia="Aptos" w:hAnsi="Aptos"/>
          <w:spacing w:val="-2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i</w:t>
      </w:r>
      <w:r>
        <w:rPr>
          <w:rFonts w:ascii="Aptos" w:eastAsia="Aptos" w:hAnsi="Aptos"/>
          <w:spacing w:val="-5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ich</w:t>
      </w:r>
      <w:r>
        <w:rPr>
          <w:rFonts w:ascii="Aptos" w:eastAsia="Aptos" w:hAnsi="Aptos"/>
          <w:spacing w:val="-4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rodzicom/opiekunom</w:t>
      </w:r>
      <w:r>
        <w:rPr>
          <w:rFonts w:ascii="Aptos" w:eastAsia="Aptos" w:hAnsi="Aptos"/>
          <w:spacing w:val="-4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prawnym</w:t>
      </w:r>
      <w:r>
        <w:rPr>
          <w:rFonts w:ascii="Aptos" w:eastAsia="Aptos" w:hAnsi="Aptos"/>
          <w:spacing w:val="-3"/>
          <w:sz w:val="24"/>
          <w:szCs w:val="24"/>
        </w:rPr>
        <w:t xml:space="preserve"> </w:t>
      </w:r>
      <w:r>
        <w:rPr>
          <w:rFonts w:ascii="Aptos" w:eastAsia="Aptos" w:hAnsi="Aptos"/>
          <w:spacing w:val="-2"/>
          <w:sz w:val="24"/>
          <w:szCs w:val="24"/>
        </w:rPr>
        <w:t>przysługuje:</w:t>
      </w:r>
    </w:p>
    <w:p w14:paraId="03720473" w14:textId="77777777" w:rsidR="005C79CA" w:rsidRDefault="00000000">
      <w:pPr>
        <w:widowControl w:val="0"/>
        <w:numPr>
          <w:ilvl w:val="1"/>
          <w:numId w:val="3"/>
        </w:numPr>
        <w:tabs>
          <w:tab w:val="left" w:pos="1179"/>
        </w:tabs>
        <w:autoSpaceDE w:val="0"/>
        <w:spacing w:before="26" w:after="0" w:line="240" w:lineRule="auto"/>
        <w:ind w:left="1179" w:hanging="359"/>
      </w:pPr>
      <w:r>
        <w:rPr>
          <w:rFonts w:ascii="Aptos" w:eastAsia="Aptos" w:hAnsi="Aptos"/>
          <w:sz w:val="24"/>
          <w:szCs w:val="24"/>
        </w:rPr>
        <w:t>prawo</w:t>
      </w:r>
      <w:r>
        <w:rPr>
          <w:rFonts w:ascii="Aptos" w:eastAsia="Aptos" w:hAnsi="Aptos"/>
          <w:spacing w:val="-5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dostępu</w:t>
      </w:r>
      <w:r>
        <w:rPr>
          <w:rFonts w:ascii="Aptos" w:eastAsia="Aptos" w:hAnsi="Aptos"/>
          <w:spacing w:val="-4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do</w:t>
      </w:r>
      <w:r>
        <w:rPr>
          <w:rFonts w:ascii="Aptos" w:eastAsia="Aptos" w:hAnsi="Aptos"/>
          <w:spacing w:val="-6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danych</w:t>
      </w:r>
      <w:r>
        <w:rPr>
          <w:rFonts w:ascii="Aptos" w:eastAsia="Aptos" w:hAnsi="Aptos"/>
          <w:spacing w:val="-2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osobowych</w:t>
      </w:r>
      <w:r>
        <w:rPr>
          <w:rFonts w:ascii="Aptos" w:eastAsia="Aptos" w:hAnsi="Aptos"/>
          <w:spacing w:val="-3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i</w:t>
      </w:r>
      <w:r>
        <w:rPr>
          <w:rFonts w:ascii="Aptos" w:eastAsia="Aptos" w:hAnsi="Aptos"/>
          <w:spacing w:val="-3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otrzymania</w:t>
      </w:r>
      <w:r>
        <w:rPr>
          <w:rFonts w:ascii="Aptos" w:eastAsia="Aptos" w:hAnsi="Aptos"/>
          <w:spacing w:val="-4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ich</w:t>
      </w:r>
      <w:r>
        <w:rPr>
          <w:rFonts w:ascii="Aptos" w:eastAsia="Aptos" w:hAnsi="Aptos"/>
          <w:spacing w:val="-2"/>
          <w:sz w:val="24"/>
          <w:szCs w:val="24"/>
        </w:rPr>
        <w:t xml:space="preserve"> kopii;</w:t>
      </w:r>
    </w:p>
    <w:p w14:paraId="48216E6B" w14:textId="77777777" w:rsidR="005C79CA" w:rsidRDefault="00000000">
      <w:pPr>
        <w:widowControl w:val="0"/>
        <w:numPr>
          <w:ilvl w:val="1"/>
          <w:numId w:val="3"/>
        </w:numPr>
        <w:tabs>
          <w:tab w:val="left" w:pos="1179"/>
        </w:tabs>
        <w:autoSpaceDE w:val="0"/>
        <w:spacing w:before="29" w:after="0" w:line="240" w:lineRule="auto"/>
        <w:ind w:left="1179" w:hanging="359"/>
      </w:pPr>
      <w:r>
        <w:rPr>
          <w:rFonts w:ascii="Aptos" w:eastAsia="Aptos" w:hAnsi="Aptos"/>
          <w:sz w:val="24"/>
          <w:szCs w:val="24"/>
        </w:rPr>
        <w:t>prawo</w:t>
      </w:r>
      <w:r>
        <w:rPr>
          <w:rFonts w:ascii="Aptos" w:eastAsia="Aptos" w:hAnsi="Aptos"/>
          <w:spacing w:val="-5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do</w:t>
      </w:r>
      <w:r>
        <w:rPr>
          <w:rFonts w:ascii="Aptos" w:eastAsia="Aptos" w:hAnsi="Aptos"/>
          <w:spacing w:val="-4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sprostowania/poprawiania</w:t>
      </w:r>
      <w:r>
        <w:rPr>
          <w:rFonts w:ascii="Aptos" w:eastAsia="Aptos" w:hAnsi="Aptos"/>
          <w:spacing w:val="-7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danych</w:t>
      </w:r>
      <w:r>
        <w:rPr>
          <w:rFonts w:ascii="Aptos" w:eastAsia="Aptos" w:hAnsi="Aptos"/>
          <w:spacing w:val="-6"/>
          <w:sz w:val="24"/>
          <w:szCs w:val="24"/>
        </w:rPr>
        <w:t xml:space="preserve"> </w:t>
      </w:r>
      <w:r>
        <w:rPr>
          <w:rFonts w:ascii="Aptos" w:eastAsia="Aptos" w:hAnsi="Aptos"/>
          <w:spacing w:val="-2"/>
          <w:sz w:val="24"/>
          <w:szCs w:val="24"/>
        </w:rPr>
        <w:t>osobowych;</w:t>
      </w:r>
    </w:p>
    <w:p w14:paraId="4595D304" w14:textId="77777777" w:rsidR="005C79CA" w:rsidRDefault="00000000">
      <w:pPr>
        <w:widowControl w:val="0"/>
        <w:numPr>
          <w:ilvl w:val="1"/>
          <w:numId w:val="3"/>
        </w:numPr>
        <w:tabs>
          <w:tab w:val="left" w:pos="1179"/>
        </w:tabs>
        <w:autoSpaceDE w:val="0"/>
        <w:spacing w:before="26" w:after="0" w:line="240" w:lineRule="auto"/>
        <w:ind w:left="1179" w:hanging="359"/>
      </w:pPr>
      <w:r>
        <w:rPr>
          <w:rFonts w:ascii="Aptos" w:eastAsia="Aptos" w:hAnsi="Aptos"/>
          <w:sz w:val="24"/>
          <w:szCs w:val="24"/>
        </w:rPr>
        <w:t>prawo</w:t>
      </w:r>
      <w:r>
        <w:rPr>
          <w:rFonts w:ascii="Aptos" w:eastAsia="Aptos" w:hAnsi="Aptos"/>
          <w:spacing w:val="-3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do</w:t>
      </w:r>
      <w:r>
        <w:rPr>
          <w:rFonts w:ascii="Aptos" w:eastAsia="Aptos" w:hAnsi="Aptos"/>
          <w:spacing w:val="-3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usunięcia</w:t>
      </w:r>
      <w:r>
        <w:rPr>
          <w:rFonts w:ascii="Aptos" w:eastAsia="Aptos" w:hAnsi="Aptos"/>
          <w:spacing w:val="-3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danych</w:t>
      </w:r>
      <w:r>
        <w:rPr>
          <w:rFonts w:ascii="Aptos" w:eastAsia="Aptos" w:hAnsi="Aptos"/>
          <w:spacing w:val="-2"/>
          <w:sz w:val="24"/>
          <w:szCs w:val="24"/>
        </w:rPr>
        <w:t xml:space="preserve"> osobowych;</w:t>
      </w:r>
    </w:p>
    <w:p w14:paraId="1FCD199F" w14:textId="77777777" w:rsidR="005C79CA" w:rsidRDefault="00000000">
      <w:pPr>
        <w:widowControl w:val="0"/>
        <w:numPr>
          <w:ilvl w:val="1"/>
          <w:numId w:val="3"/>
        </w:numPr>
        <w:tabs>
          <w:tab w:val="left" w:pos="1179"/>
        </w:tabs>
        <w:autoSpaceDE w:val="0"/>
        <w:spacing w:before="27" w:after="0" w:line="240" w:lineRule="auto"/>
        <w:ind w:left="1179" w:hanging="359"/>
      </w:pPr>
      <w:r>
        <w:rPr>
          <w:rFonts w:ascii="Aptos" w:eastAsia="Aptos" w:hAnsi="Aptos"/>
          <w:sz w:val="24"/>
          <w:szCs w:val="24"/>
        </w:rPr>
        <w:t>ograniczenia</w:t>
      </w:r>
      <w:r>
        <w:rPr>
          <w:rFonts w:ascii="Aptos" w:eastAsia="Aptos" w:hAnsi="Aptos"/>
          <w:spacing w:val="-7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przetwarzania</w:t>
      </w:r>
      <w:r>
        <w:rPr>
          <w:rFonts w:ascii="Aptos" w:eastAsia="Aptos" w:hAnsi="Aptos"/>
          <w:spacing w:val="-3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danych</w:t>
      </w:r>
      <w:r>
        <w:rPr>
          <w:rFonts w:ascii="Aptos" w:eastAsia="Aptos" w:hAnsi="Aptos"/>
          <w:spacing w:val="-4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osobowych</w:t>
      </w:r>
      <w:r>
        <w:rPr>
          <w:rFonts w:ascii="Aptos" w:eastAsia="Aptos" w:hAnsi="Aptos"/>
          <w:spacing w:val="-2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w</w:t>
      </w:r>
      <w:r>
        <w:rPr>
          <w:rFonts w:ascii="Aptos" w:eastAsia="Aptos" w:hAnsi="Aptos"/>
          <w:spacing w:val="-6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przypadkach</w:t>
      </w:r>
      <w:r>
        <w:rPr>
          <w:rFonts w:ascii="Aptos" w:eastAsia="Aptos" w:hAnsi="Aptos"/>
          <w:spacing w:val="-4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określonych</w:t>
      </w:r>
      <w:r>
        <w:rPr>
          <w:rFonts w:ascii="Aptos" w:eastAsia="Aptos" w:hAnsi="Aptos"/>
          <w:spacing w:val="2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w</w:t>
      </w:r>
      <w:r>
        <w:rPr>
          <w:rFonts w:ascii="Aptos" w:eastAsia="Aptos" w:hAnsi="Aptos"/>
          <w:spacing w:val="-4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art.</w:t>
      </w:r>
      <w:r>
        <w:rPr>
          <w:rFonts w:ascii="Aptos" w:eastAsia="Aptos" w:hAnsi="Aptos"/>
          <w:spacing w:val="-6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18</w:t>
      </w:r>
      <w:r>
        <w:rPr>
          <w:rFonts w:ascii="Aptos" w:eastAsia="Aptos" w:hAnsi="Aptos"/>
          <w:spacing w:val="-3"/>
          <w:sz w:val="24"/>
          <w:szCs w:val="24"/>
        </w:rPr>
        <w:t xml:space="preserve"> </w:t>
      </w:r>
      <w:r>
        <w:rPr>
          <w:rFonts w:ascii="Aptos" w:eastAsia="Aptos" w:hAnsi="Aptos"/>
          <w:spacing w:val="-2"/>
          <w:sz w:val="24"/>
          <w:szCs w:val="24"/>
        </w:rPr>
        <w:t>RODO;</w:t>
      </w:r>
    </w:p>
    <w:p w14:paraId="1A5CA216" w14:textId="77777777" w:rsidR="005C79CA" w:rsidRDefault="00000000">
      <w:pPr>
        <w:widowControl w:val="0"/>
        <w:numPr>
          <w:ilvl w:val="1"/>
          <w:numId w:val="3"/>
        </w:numPr>
        <w:tabs>
          <w:tab w:val="left" w:pos="1178"/>
        </w:tabs>
        <w:autoSpaceDE w:val="0"/>
        <w:spacing w:before="26" w:after="0" w:line="240" w:lineRule="auto"/>
        <w:ind w:left="1178" w:hanging="358"/>
      </w:pPr>
      <w:r>
        <w:rPr>
          <w:rFonts w:ascii="Aptos" w:eastAsia="Aptos" w:hAnsi="Aptos"/>
          <w:sz w:val="24"/>
          <w:szCs w:val="24"/>
        </w:rPr>
        <w:t>prawo</w:t>
      </w:r>
      <w:r>
        <w:rPr>
          <w:rFonts w:ascii="Aptos" w:eastAsia="Aptos" w:hAnsi="Aptos"/>
          <w:spacing w:val="-2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do</w:t>
      </w:r>
      <w:r>
        <w:rPr>
          <w:rFonts w:ascii="Aptos" w:eastAsia="Aptos" w:hAnsi="Aptos"/>
          <w:spacing w:val="-1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przenoszenia</w:t>
      </w:r>
      <w:r>
        <w:rPr>
          <w:rFonts w:ascii="Aptos" w:eastAsia="Aptos" w:hAnsi="Aptos"/>
          <w:spacing w:val="-4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danych</w:t>
      </w:r>
      <w:r>
        <w:rPr>
          <w:rFonts w:ascii="Aptos" w:eastAsia="Aptos" w:hAnsi="Aptos"/>
          <w:spacing w:val="-1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osobowych,</w:t>
      </w:r>
      <w:r>
        <w:rPr>
          <w:rFonts w:ascii="Aptos" w:eastAsia="Aptos" w:hAnsi="Aptos"/>
          <w:spacing w:val="-2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o</w:t>
      </w:r>
      <w:r>
        <w:rPr>
          <w:rFonts w:ascii="Aptos" w:eastAsia="Aptos" w:hAnsi="Aptos"/>
          <w:spacing w:val="-1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którym</w:t>
      </w:r>
      <w:r>
        <w:rPr>
          <w:rFonts w:ascii="Aptos" w:eastAsia="Aptos" w:hAnsi="Aptos"/>
          <w:spacing w:val="-2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mowa</w:t>
      </w:r>
      <w:r>
        <w:rPr>
          <w:rFonts w:ascii="Aptos" w:eastAsia="Aptos" w:hAnsi="Aptos"/>
          <w:spacing w:val="-2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w</w:t>
      </w:r>
      <w:r>
        <w:rPr>
          <w:rFonts w:ascii="Aptos" w:eastAsia="Aptos" w:hAnsi="Aptos"/>
          <w:spacing w:val="-3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art.</w:t>
      </w:r>
      <w:r>
        <w:rPr>
          <w:rFonts w:ascii="Aptos" w:eastAsia="Aptos" w:hAnsi="Aptos"/>
          <w:spacing w:val="-5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20</w:t>
      </w:r>
      <w:r>
        <w:rPr>
          <w:rFonts w:ascii="Aptos" w:eastAsia="Aptos" w:hAnsi="Aptos"/>
          <w:spacing w:val="-1"/>
          <w:sz w:val="24"/>
          <w:szCs w:val="24"/>
        </w:rPr>
        <w:t xml:space="preserve"> </w:t>
      </w:r>
      <w:r>
        <w:rPr>
          <w:rFonts w:ascii="Aptos" w:eastAsia="Aptos" w:hAnsi="Aptos"/>
          <w:spacing w:val="-2"/>
          <w:sz w:val="24"/>
          <w:szCs w:val="24"/>
        </w:rPr>
        <w:t>RODO;</w:t>
      </w:r>
    </w:p>
    <w:p w14:paraId="6EC2D7BE" w14:textId="77777777" w:rsidR="005C79CA" w:rsidRDefault="00000000">
      <w:pPr>
        <w:widowControl w:val="0"/>
        <w:numPr>
          <w:ilvl w:val="1"/>
          <w:numId w:val="3"/>
        </w:numPr>
        <w:tabs>
          <w:tab w:val="left" w:pos="0"/>
        </w:tabs>
        <w:autoSpaceDE w:val="0"/>
        <w:spacing w:before="29" w:after="0" w:line="276" w:lineRule="auto"/>
        <w:ind w:right="363"/>
      </w:pPr>
      <w:r>
        <w:rPr>
          <w:rFonts w:ascii="Aptos" w:eastAsia="Aptos" w:hAnsi="Aptos"/>
          <w:sz w:val="24"/>
          <w:szCs w:val="24"/>
        </w:rPr>
        <w:lastRenderedPageBreak/>
        <w:t>prawo</w:t>
      </w:r>
      <w:r>
        <w:rPr>
          <w:rFonts w:ascii="Aptos" w:eastAsia="Aptos" w:hAnsi="Aptos"/>
          <w:spacing w:val="22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do</w:t>
      </w:r>
      <w:r>
        <w:rPr>
          <w:rFonts w:ascii="Aptos" w:eastAsia="Aptos" w:hAnsi="Aptos"/>
          <w:spacing w:val="22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wniesienia</w:t>
      </w:r>
      <w:r>
        <w:rPr>
          <w:rFonts w:ascii="Aptos" w:eastAsia="Aptos" w:hAnsi="Aptos"/>
          <w:spacing w:val="22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skargi</w:t>
      </w:r>
      <w:r>
        <w:rPr>
          <w:rFonts w:ascii="Aptos" w:eastAsia="Aptos" w:hAnsi="Aptos"/>
          <w:spacing w:val="22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do</w:t>
      </w:r>
      <w:r>
        <w:rPr>
          <w:rFonts w:ascii="Aptos" w:eastAsia="Aptos" w:hAnsi="Aptos"/>
          <w:spacing w:val="21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Prezesa</w:t>
      </w:r>
      <w:r>
        <w:rPr>
          <w:rFonts w:ascii="Aptos" w:eastAsia="Aptos" w:hAnsi="Aptos"/>
          <w:spacing w:val="22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Urzędu</w:t>
      </w:r>
      <w:r>
        <w:rPr>
          <w:rFonts w:ascii="Aptos" w:eastAsia="Aptos" w:hAnsi="Aptos"/>
          <w:spacing w:val="21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Ochrony</w:t>
      </w:r>
      <w:r>
        <w:rPr>
          <w:rFonts w:ascii="Aptos" w:eastAsia="Aptos" w:hAnsi="Aptos"/>
          <w:spacing w:val="22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Danych</w:t>
      </w:r>
      <w:r>
        <w:rPr>
          <w:rFonts w:ascii="Aptos" w:eastAsia="Aptos" w:hAnsi="Aptos"/>
          <w:spacing w:val="22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Osobowych</w:t>
      </w:r>
      <w:r>
        <w:rPr>
          <w:rFonts w:ascii="Aptos" w:eastAsia="Aptos" w:hAnsi="Aptos"/>
          <w:spacing w:val="22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na</w:t>
      </w:r>
      <w:r>
        <w:rPr>
          <w:rFonts w:ascii="Aptos" w:eastAsia="Aptos" w:hAnsi="Aptos"/>
          <w:spacing w:val="22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niezgodne z prawem przetwarzanie danych osobowych.</w:t>
      </w:r>
    </w:p>
    <w:p w14:paraId="43DB853D" w14:textId="77777777" w:rsidR="005C79CA" w:rsidRDefault="00000000">
      <w:pPr>
        <w:widowControl w:val="0"/>
        <w:numPr>
          <w:ilvl w:val="0"/>
          <w:numId w:val="3"/>
        </w:numPr>
        <w:tabs>
          <w:tab w:val="left" w:pos="-2"/>
          <w:tab w:val="left" w:pos="0"/>
        </w:tabs>
        <w:autoSpaceDE w:val="0"/>
        <w:spacing w:before="38" w:after="0" w:line="259" w:lineRule="auto"/>
        <w:ind w:right="356"/>
        <w:jc w:val="both"/>
      </w:pPr>
      <w:r>
        <w:rPr>
          <w:rFonts w:ascii="Aptos" w:eastAsia="Aptos" w:hAnsi="Aptos"/>
          <w:sz w:val="24"/>
          <w:szCs w:val="24"/>
        </w:rPr>
        <w:t>Zgodnie</w:t>
      </w:r>
      <w:r>
        <w:rPr>
          <w:rFonts w:ascii="Aptos" w:eastAsia="Aptos" w:hAnsi="Aptos"/>
          <w:spacing w:val="80"/>
          <w:w w:val="15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z</w:t>
      </w:r>
      <w:r>
        <w:rPr>
          <w:rFonts w:ascii="Aptos" w:eastAsia="Aptos" w:hAnsi="Aptos"/>
          <w:spacing w:val="80"/>
          <w:w w:val="15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art.</w:t>
      </w:r>
      <w:r>
        <w:rPr>
          <w:rFonts w:ascii="Aptos" w:eastAsia="Aptos" w:hAnsi="Aptos"/>
          <w:spacing w:val="80"/>
          <w:w w:val="15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21</w:t>
      </w:r>
      <w:r>
        <w:rPr>
          <w:rFonts w:ascii="Aptos" w:eastAsia="Aptos" w:hAnsi="Aptos"/>
          <w:spacing w:val="80"/>
          <w:w w:val="15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RODO</w:t>
      </w:r>
      <w:r>
        <w:rPr>
          <w:rFonts w:ascii="Aptos" w:eastAsia="Aptos" w:hAnsi="Aptos"/>
          <w:spacing w:val="80"/>
          <w:w w:val="15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Uczestnikom</w:t>
      </w:r>
      <w:r>
        <w:rPr>
          <w:rFonts w:ascii="Aptos" w:eastAsia="Aptos" w:hAnsi="Aptos"/>
          <w:spacing w:val="80"/>
          <w:w w:val="15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Konkursu</w:t>
      </w:r>
      <w:r>
        <w:rPr>
          <w:rFonts w:ascii="Aptos" w:eastAsia="Aptos" w:hAnsi="Aptos"/>
          <w:spacing w:val="80"/>
          <w:w w:val="15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i</w:t>
      </w:r>
      <w:r>
        <w:rPr>
          <w:rFonts w:ascii="Aptos" w:eastAsia="Aptos" w:hAnsi="Aptos"/>
          <w:spacing w:val="80"/>
          <w:w w:val="15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ich</w:t>
      </w:r>
      <w:r>
        <w:rPr>
          <w:rFonts w:ascii="Aptos" w:eastAsia="Aptos" w:hAnsi="Aptos"/>
          <w:spacing w:val="80"/>
          <w:w w:val="15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rodzicom/opiekunom</w:t>
      </w:r>
      <w:r>
        <w:rPr>
          <w:rFonts w:ascii="Aptos" w:eastAsia="Aptos" w:hAnsi="Aptos"/>
          <w:spacing w:val="80"/>
          <w:w w:val="15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prawnym nie przysługuje prawo sprzeciwu, wobec przetwarzania danych osobowych, gdyż podstawą prawną przetwarzania danych osobowych jest art. 6 ust. 1 lit. a RODO.</w:t>
      </w:r>
    </w:p>
    <w:p w14:paraId="579360AE" w14:textId="77777777" w:rsidR="005C79CA" w:rsidRDefault="00000000">
      <w:pPr>
        <w:widowControl w:val="0"/>
        <w:numPr>
          <w:ilvl w:val="0"/>
          <w:numId w:val="3"/>
        </w:numPr>
        <w:tabs>
          <w:tab w:val="left" w:pos="-2"/>
          <w:tab w:val="left" w:pos="0"/>
        </w:tabs>
        <w:autoSpaceDE w:val="0"/>
        <w:spacing w:before="3" w:after="0" w:line="259" w:lineRule="auto"/>
        <w:ind w:right="362"/>
        <w:jc w:val="both"/>
      </w:pPr>
      <w:r>
        <w:rPr>
          <w:rFonts w:ascii="Aptos" w:eastAsia="Aptos" w:hAnsi="Aptos"/>
          <w:sz w:val="24"/>
          <w:szCs w:val="24"/>
        </w:rPr>
        <w:t>Podanie</w:t>
      </w:r>
      <w:r>
        <w:rPr>
          <w:rFonts w:ascii="Aptos" w:eastAsia="Aptos" w:hAnsi="Aptos"/>
          <w:spacing w:val="4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danych</w:t>
      </w:r>
      <w:r>
        <w:rPr>
          <w:rFonts w:ascii="Aptos" w:eastAsia="Aptos" w:hAnsi="Aptos"/>
          <w:spacing w:val="4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osobowych</w:t>
      </w:r>
      <w:r>
        <w:rPr>
          <w:rFonts w:ascii="Aptos" w:eastAsia="Aptos" w:hAnsi="Aptos"/>
          <w:spacing w:val="4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przez</w:t>
      </w:r>
      <w:r>
        <w:rPr>
          <w:rFonts w:ascii="Aptos" w:eastAsia="Aptos" w:hAnsi="Aptos"/>
          <w:spacing w:val="4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rodzica/opiekuna</w:t>
      </w:r>
      <w:r>
        <w:rPr>
          <w:rFonts w:ascii="Aptos" w:eastAsia="Aptos" w:hAnsi="Aptos"/>
          <w:spacing w:val="4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prawnego</w:t>
      </w:r>
      <w:r>
        <w:rPr>
          <w:rFonts w:ascii="Aptos" w:eastAsia="Aptos" w:hAnsi="Aptos"/>
          <w:spacing w:val="4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ma</w:t>
      </w:r>
      <w:r>
        <w:rPr>
          <w:rFonts w:ascii="Aptos" w:eastAsia="Aptos" w:hAnsi="Aptos"/>
          <w:spacing w:val="4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charakter</w:t>
      </w:r>
      <w:r>
        <w:rPr>
          <w:rFonts w:ascii="Aptos" w:eastAsia="Aptos" w:hAnsi="Aptos"/>
          <w:spacing w:val="4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dobrowolny,</w:t>
      </w:r>
      <w:r>
        <w:rPr>
          <w:rFonts w:ascii="Aptos" w:eastAsia="Aptos" w:hAnsi="Aptos"/>
          <w:spacing w:val="80"/>
          <w:sz w:val="24"/>
          <w:szCs w:val="24"/>
        </w:rPr>
        <w:t xml:space="preserve"> </w:t>
      </w:r>
      <w:r>
        <w:rPr>
          <w:rFonts w:ascii="Aptos" w:eastAsia="Aptos" w:hAnsi="Aptos"/>
          <w:sz w:val="24"/>
          <w:szCs w:val="24"/>
        </w:rPr>
        <w:t>ale jest niezbędne do udziału dziecka w Konkursie.</w:t>
      </w:r>
    </w:p>
    <w:p w14:paraId="4BF0E627" w14:textId="77777777" w:rsidR="005C79CA" w:rsidRDefault="00000000">
      <w:pPr>
        <w:numPr>
          <w:ilvl w:val="0"/>
          <w:numId w:val="3"/>
        </w:numPr>
        <w:spacing w:line="276" w:lineRule="auto"/>
      </w:pPr>
      <w:r>
        <w:rPr>
          <w:rFonts w:ascii="Aptos" w:eastAsia="Aptos" w:hAnsi="Aptos"/>
          <w:sz w:val="24"/>
          <w:szCs w:val="24"/>
        </w:rPr>
        <w:t>W oparciu o podane dane osobowe Organizator nie będzie podejmował wobec rodziców/opiekunów prawnych i dzieci zautomatyzowanych decyzji, w tym decyzji będących wynikiem profilowania.</w:t>
      </w:r>
    </w:p>
    <w:p w14:paraId="73BA3211" w14:textId="77777777" w:rsidR="005C79CA" w:rsidRDefault="00000000">
      <w:pPr>
        <w:numPr>
          <w:ilvl w:val="0"/>
          <w:numId w:val="3"/>
        </w:numPr>
        <w:spacing w:after="0" w:line="240" w:lineRule="auto"/>
        <w:jc w:val="both"/>
        <w:rPr>
          <w:rFonts w:ascii="Aptos" w:eastAsia="Aptos" w:hAnsi="Aptos"/>
          <w:sz w:val="24"/>
          <w:szCs w:val="24"/>
        </w:rPr>
      </w:pPr>
      <w:r>
        <w:rPr>
          <w:rFonts w:ascii="Aptos" w:eastAsia="Aptos" w:hAnsi="Aptos"/>
          <w:sz w:val="24"/>
          <w:szCs w:val="24"/>
        </w:rPr>
        <w:t>Z związku z możliwością umieszczenia danych osobowych na portalu Facebook Administratora, możliwe jest w tym zakresie przekazanie danych do państwa trzeciego (tj. państwa, które nie należy do Europejskiego Obszaru Gospodarczego obejmującego Unię Europejską, Norwegię, Liechtenstein i Islandię).</w:t>
      </w:r>
    </w:p>
    <w:p w14:paraId="491FB674" w14:textId="77777777" w:rsidR="005C79CA" w:rsidRDefault="005C79CA">
      <w:pPr>
        <w:spacing w:line="276" w:lineRule="auto"/>
        <w:ind w:left="820"/>
        <w:rPr>
          <w:rFonts w:ascii="Aptos" w:eastAsia="Aptos" w:hAnsi="Aptos"/>
          <w:sz w:val="24"/>
          <w:szCs w:val="24"/>
          <w:u w:val="single"/>
        </w:rPr>
      </w:pPr>
    </w:p>
    <w:p w14:paraId="60A758C7" w14:textId="77777777" w:rsidR="005C79CA" w:rsidRDefault="005C79CA">
      <w:pPr>
        <w:spacing w:line="276" w:lineRule="auto"/>
        <w:jc w:val="both"/>
        <w:rPr>
          <w:rFonts w:ascii="Aptos" w:eastAsia="Aptos" w:hAnsi="Aptos"/>
          <w:sz w:val="24"/>
          <w:szCs w:val="24"/>
          <w:u w:val="single"/>
        </w:rPr>
      </w:pPr>
    </w:p>
    <w:p w14:paraId="0F05C5EE" w14:textId="77777777" w:rsidR="005C79CA" w:rsidRDefault="005C79CA">
      <w:pPr>
        <w:spacing w:line="276" w:lineRule="auto"/>
        <w:jc w:val="both"/>
        <w:rPr>
          <w:rFonts w:ascii="Aptos" w:eastAsia="Aptos" w:hAnsi="Aptos"/>
          <w:sz w:val="24"/>
          <w:szCs w:val="24"/>
          <w:u w:val="single"/>
        </w:rPr>
      </w:pPr>
    </w:p>
    <w:p w14:paraId="6B86E3B2" w14:textId="77777777" w:rsidR="005C79CA" w:rsidRDefault="00000000">
      <w:pPr>
        <w:spacing w:line="276" w:lineRule="auto"/>
        <w:jc w:val="both"/>
        <w:rPr>
          <w:rFonts w:ascii="Aptos" w:eastAsia="Aptos" w:hAnsi="Aptos"/>
          <w:sz w:val="24"/>
          <w:szCs w:val="24"/>
          <w:u w:val="single"/>
        </w:rPr>
      </w:pPr>
      <w:r>
        <w:rPr>
          <w:rFonts w:ascii="Aptos" w:eastAsia="Aptos" w:hAnsi="Aptos"/>
          <w:sz w:val="24"/>
          <w:szCs w:val="24"/>
          <w:u w:val="single"/>
        </w:rPr>
        <w:t>Uwagi końcowe:</w:t>
      </w:r>
    </w:p>
    <w:p w14:paraId="30DA1242" w14:textId="77777777" w:rsidR="005C79CA" w:rsidRDefault="00000000">
      <w:pPr>
        <w:spacing w:line="276" w:lineRule="auto"/>
        <w:jc w:val="both"/>
        <w:rPr>
          <w:rFonts w:ascii="Aptos" w:eastAsia="Aptos" w:hAnsi="Aptos"/>
          <w:sz w:val="24"/>
          <w:szCs w:val="24"/>
        </w:rPr>
      </w:pPr>
      <w:r>
        <w:rPr>
          <w:rFonts w:ascii="Aptos" w:eastAsia="Aptos" w:hAnsi="Aptos"/>
          <w:sz w:val="24"/>
          <w:szCs w:val="24"/>
        </w:rPr>
        <w:t>Udział w konkursie jest równoznaczny z akceptacją Regulaminu Konkursu oraz wyrażeniem zgody na przetwarzanie danych osobowych uczestników przez Organizatorów w zakresie niezbędnym do przeprowadzenia konkursu. Osoby biorące udział w konkursie zgadzają się na opublikowanie wizerunki i nadesłanych zdjęć na stronie internetowej szkoły, Facebooku oraz pokonkursowej wystawie na forum szkoły Organizatora</w:t>
      </w:r>
    </w:p>
    <w:p w14:paraId="38FB4BB6" w14:textId="77777777" w:rsidR="005C79CA" w:rsidRDefault="00000000">
      <w:pPr>
        <w:spacing w:line="276" w:lineRule="auto"/>
        <w:jc w:val="both"/>
        <w:rPr>
          <w:rFonts w:ascii="Aptos" w:eastAsia="Aptos" w:hAnsi="Aptos"/>
          <w:sz w:val="24"/>
          <w:szCs w:val="24"/>
        </w:rPr>
      </w:pPr>
      <w:r>
        <w:rPr>
          <w:rFonts w:ascii="Aptos" w:eastAsia="Aptos" w:hAnsi="Aptos"/>
          <w:sz w:val="24"/>
          <w:szCs w:val="24"/>
        </w:rPr>
        <w:t>Organizatorzy konkursu:</w:t>
      </w:r>
    </w:p>
    <w:p w14:paraId="1B9467E0" w14:textId="77777777" w:rsidR="005C79CA" w:rsidRDefault="00000000">
      <w:pPr>
        <w:spacing w:line="276" w:lineRule="auto"/>
        <w:rPr>
          <w:rFonts w:ascii="Aptos" w:eastAsia="Aptos" w:hAnsi="Aptos"/>
          <w:sz w:val="24"/>
          <w:szCs w:val="24"/>
        </w:rPr>
      </w:pPr>
      <w:r>
        <w:rPr>
          <w:rFonts w:ascii="Aptos" w:eastAsia="Aptos" w:hAnsi="Aptos"/>
          <w:sz w:val="24"/>
          <w:szCs w:val="24"/>
        </w:rPr>
        <w:t xml:space="preserve">Katarzyna Rowińska i Beata </w:t>
      </w:r>
      <w:proofErr w:type="spellStart"/>
      <w:r>
        <w:rPr>
          <w:rFonts w:ascii="Aptos" w:eastAsia="Aptos" w:hAnsi="Aptos"/>
          <w:sz w:val="24"/>
          <w:szCs w:val="24"/>
        </w:rPr>
        <w:t>Pędzierska</w:t>
      </w:r>
      <w:proofErr w:type="spellEnd"/>
    </w:p>
    <w:p w14:paraId="267174CC" w14:textId="77777777" w:rsidR="005C79CA" w:rsidRDefault="005C79CA"/>
    <w:sectPr w:rsidR="005C79C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5FDC6" w14:textId="77777777" w:rsidR="00F57B44" w:rsidRDefault="00F57B44">
      <w:pPr>
        <w:spacing w:after="0" w:line="240" w:lineRule="auto"/>
      </w:pPr>
      <w:r>
        <w:separator/>
      </w:r>
    </w:p>
  </w:endnote>
  <w:endnote w:type="continuationSeparator" w:id="0">
    <w:p w14:paraId="06362F20" w14:textId="77777777" w:rsidR="00F57B44" w:rsidRDefault="00F57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985ED" w14:textId="77777777" w:rsidR="00F57B44" w:rsidRDefault="00F57B4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082444B" w14:textId="77777777" w:rsidR="00F57B44" w:rsidRDefault="00F57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10ED2"/>
    <w:multiLevelType w:val="multilevel"/>
    <w:tmpl w:val="A54A9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05CC8"/>
    <w:multiLevelType w:val="multilevel"/>
    <w:tmpl w:val="5A98EB84"/>
    <w:lvl w:ilvl="0">
      <w:start w:val="1"/>
      <w:numFmt w:val="decimal"/>
      <w:lvlText w:val="%1."/>
      <w:lvlJc w:val="left"/>
      <w:pPr>
        <w:ind w:left="552" w:hanging="360"/>
      </w:pPr>
    </w:lvl>
    <w:lvl w:ilvl="1">
      <w:start w:val="1"/>
      <w:numFmt w:val="lowerLetter"/>
      <w:lvlText w:val="%2."/>
      <w:lvlJc w:val="left"/>
      <w:pPr>
        <w:ind w:left="1272" w:hanging="360"/>
      </w:pPr>
    </w:lvl>
    <w:lvl w:ilvl="2">
      <w:start w:val="1"/>
      <w:numFmt w:val="lowerRoman"/>
      <w:lvlText w:val="%3."/>
      <w:lvlJc w:val="right"/>
      <w:pPr>
        <w:ind w:left="1992" w:hanging="180"/>
      </w:pPr>
    </w:lvl>
    <w:lvl w:ilvl="3">
      <w:start w:val="1"/>
      <w:numFmt w:val="decimal"/>
      <w:lvlText w:val="%4."/>
      <w:lvlJc w:val="left"/>
      <w:pPr>
        <w:ind w:left="2712" w:hanging="360"/>
      </w:pPr>
    </w:lvl>
    <w:lvl w:ilvl="4">
      <w:start w:val="1"/>
      <w:numFmt w:val="lowerLetter"/>
      <w:lvlText w:val="%5."/>
      <w:lvlJc w:val="left"/>
      <w:pPr>
        <w:ind w:left="3432" w:hanging="360"/>
      </w:pPr>
    </w:lvl>
    <w:lvl w:ilvl="5">
      <w:start w:val="1"/>
      <w:numFmt w:val="lowerRoman"/>
      <w:lvlText w:val="%6."/>
      <w:lvlJc w:val="right"/>
      <w:pPr>
        <w:ind w:left="4152" w:hanging="180"/>
      </w:pPr>
    </w:lvl>
    <w:lvl w:ilvl="6">
      <w:start w:val="1"/>
      <w:numFmt w:val="decimal"/>
      <w:lvlText w:val="%7."/>
      <w:lvlJc w:val="left"/>
      <w:pPr>
        <w:ind w:left="4872" w:hanging="360"/>
      </w:pPr>
    </w:lvl>
    <w:lvl w:ilvl="7">
      <w:start w:val="1"/>
      <w:numFmt w:val="lowerLetter"/>
      <w:lvlText w:val="%8."/>
      <w:lvlJc w:val="left"/>
      <w:pPr>
        <w:ind w:left="5592" w:hanging="360"/>
      </w:pPr>
    </w:lvl>
    <w:lvl w:ilvl="8">
      <w:start w:val="1"/>
      <w:numFmt w:val="lowerRoman"/>
      <w:lvlText w:val="%9."/>
      <w:lvlJc w:val="right"/>
      <w:pPr>
        <w:ind w:left="6312" w:hanging="180"/>
      </w:pPr>
    </w:lvl>
  </w:abstractNum>
  <w:abstractNum w:abstractNumId="2" w15:restartNumberingAfterBreak="0">
    <w:nsid w:val="51317ECF"/>
    <w:multiLevelType w:val="multilevel"/>
    <w:tmpl w:val="23109828"/>
    <w:lvl w:ilvl="0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180" w:hanging="360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222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264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306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48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390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432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474" w:hanging="360"/>
      </w:pPr>
      <w:rPr>
        <w:lang w:val="pl-PL" w:eastAsia="en-US" w:bidi="ar-SA"/>
      </w:rPr>
    </w:lvl>
  </w:abstractNum>
  <w:num w:numId="1" w16cid:durableId="1987319532">
    <w:abstractNumId w:val="0"/>
  </w:num>
  <w:num w:numId="2" w16cid:durableId="1773091122">
    <w:abstractNumId w:val="1"/>
  </w:num>
  <w:num w:numId="3" w16cid:durableId="1813519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C79CA"/>
    <w:rsid w:val="00194B73"/>
    <w:rsid w:val="005C79CA"/>
    <w:rsid w:val="00A656D1"/>
    <w:rsid w:val="00F5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69A70"/>
  <w15:docId w15:val="{37D14556-59E1-4F3C-B1C1-E5D633EA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dbfotargowek@eduwarsz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1114</Words>
  <Characters>6688</Characters>
  <Application>Microsoft Office Word</Application>
  <DocSecurity>0</DocSecurity>
  <Lines>55</Lines>
  <Paragraphs>15</Paragraphs>
  <ScaleCrop>false</ScaleCrop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Pędzierski</dc:creator>
  <dc:description/>
  <cp:lastModifiedBy>Wojciech Rogowicz</cp:lastModifiedBy>
  <cp:revision>2</cp:revision>
  <dcterms:created xsi:type="dcterms:W3CDTF">2024-10-31T06:12:00Z</dcterms:created>
  <dcterms:modified xsi:type="dcterms:W3CDTF">2024-10-31T06:12:00Z</dcterms:modified>
</cp:coreProperties>
</file>